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8E7A6" w14:textId="0E197E65" w:rsidR="00062CDC" w:rsidRPr="00062CDC" w:rsidRDefault="00062CDC" w:rsidP="00062CDC">
      <w:pPr>
        <w:rPr>
          <w:b/>
          <w:bCs/>
        </w:rPr>
      </w:pPr>
      <w:r w:rsidRPr="00062CDC">
        <w:rPr>
          <w:b/>
          <w:bCs/>
        </w:rPr>
        <w:t>Publisher Fast-Track Proposal Document:</w:t>
      </w:r>
    </w:p>
    <w:p w14:paraId="0F27A870" w14:textId="2E541995" w:rsidR="00062CDC" w:rsidRPr="00062CDC" w:rsidRDefault="00062CDC" w:rsidP="00062CDC">
      <w:pPr>
        <w:rPr>
          <w:i/>
          <w:iCs/>
        </w:rPr>
      </w:pPr>
      <w:r w:rsidRPr="00062CDC">
        <w:rPr>
          <w:i/>
          <w:iCs/>
        </w:rPr>
        <w:t xml:space="preserve">[Publishers are free to submit the proposal using your standard branding/formatting.  Please ensure the </w:t>
      </w:r>
      <w:r w:rsidR="007054E9">
        <w:rPr>
          <w:i/>
          <w:iCs/>
        </w:rPr>
        <w:t xml:space="preserve">all the </w:t>
      </w:r>
      <w:r w:rsidRPr="00062CDC">
        <w:rPr>
          <w:i/>
          <w:iCs/>
        </w:rPr>
        <w:t>headings listed below are used, in the order that they are listed</w:t>
      </w:r>
      <w:r>
        <w:rPr>
          <w:i/>
          <w:iCs/>
        </w:rPr>
        <w:t>.  Publishers are welcome to include additional information as appendices.</w:t>
      </w:r>
      <w:r w:rsidRPr="00062CDC">
        <w:rPr>
          <w:i/>
          <w:iCs/>
        </w:rPr>
        <w:t>]</w:t>
      </w:r>
    </w:p>
    <w:p w14:paraId="7956CAF2" w14:textId="54B81FDF" w:rsidR="00062CDC" w:rsidRPr="00062CDC" w:rsidRDefault="00062CDC" w:rsidP="00062CDC">
      <w:pPr>
        <w:rPr>
          <w:b/>
          <w:bCs/>
        </w:rPr>
      </w:pPr>
      <w:r w:rsidRPr="00062CDC">
        <w:rPr>
          <w:b/>
          <w:bCs/>
        </w:rPr>
        <w:t xml:space="preserve">Executive Summary </w:t>
      </w:r>
    </w:p>
    <w:p w14:paraId="60746982" w14:textId="6DCD5585" w:rsidR="00062CDC" w:rsidRPr="00062CDC" w:rsidRDefault="00062CDC" w:rsidP="00062CDC">
      <w:pPr>
        <w:rPr>
          <w:b/>
          <w:bCs/>
        </w:rPr>
      </w:pPr>
      <w:r w:rsidRPr="00062CDC">
        <w:rPr>
          <w:b/>
          <w:bCs/>
        </w:rPr>
        <w:t>Publish Component:</w:t>
      </w:r>
    </w:p>
    <w:p w14:paraId="6D008E25" w14:textId="7116BEDE" w:rsidR="00062CDC" w:rsidRDefault="00062CDC" w:rsidP="00062CDC">
      <w:pPr>
        <w:pStyle w:val="ListParagraph"/>
        <w:numPr>
          <w:ilvl w:val="0"/>
          <w:numId w:val="1"/>
        </w:numPr>
      </w:pPr>
      <w:r>
        <w:t>Background information including the publisher’s Open Access strategy</w:t>
      </w:r>
    </w:p>
    <w:p w14:paraId="495A0D30" w14:textId="2FD68349" w:rsidR="00062CDC" w:rsidRDefault="00062CDC" w:rsidP="00062CDC">
      <w:pPr>
        <w:pStyle w:val="ListParagraph"/>
        <w:numPr>
          <w:ilvl w:val="0"/>
          <w:numId w:val="1"/>
        </w:numPr>
      </w:pPr>
      <w:r>
        <w:t xml:space="preserve">How are authors are made aware of open access provisions prior to and during </w:t>
      </w:r>
      <w:proofErr w:type="gramStart"/>
      <w:r>
        <w:t>submission</w:t>
      </w:r>
      <w:proofErr w:type="gramEnd"/>
    </w:p>
    <w:p w14:paraId="1EB8CC12" w14:textId="5F03203E" w:rsidR="00062CDC" w:rsidRDefault="00062CDC" w:rsidP="00062CDC">
      <w:pPr>
        <w:pStyle w:val="ListParagraph"/>
        <w:numPr>
          <w:ilvl w:val="0"/>
          <w:numId w:val="1"/>
        </w:numPr>
      </w:pPr>
      <w:r>
        <w:t xml:space="preserve">Number of journals included and any </w:t>
      </w:r>
      <w:proofErr w:type="gramStart"/>
      <w:r>
        <w:t>exceptions</w:t>
      </w:r>
      <w:proofErr w:type="gramEnd"/>
    </w:p>
    <w:p w14:paraId="32799C04" w14:textId="15F8E3D6" w:rsidR="00062CDC" w:rsidRDefault="00062CDC" w:rsidP="00062CDC">
      <w:pPr>
        <w:pStyle w:val="ListParagraph"/>
        <w:numPr>
          <w:ilvl w:val="0"/>
          <w:numId w:val="1"/>
        </w:numPr>
      </w:pPr>
      <w:r>
        <w:t>Any automated feeds to discovery systems or Institutional Repositories feeds</w:t>
      </w:r>
    </w:p>
    <w:p w14:paraId="7E63183F" w14:textId="08493F25" w:rsidR="00062CDC" w:rsidRDefault="00062CDC" w:rsidP="00062CDC">
      <w:pPr>
        <w:pStyle w:val="ListParagraph"/>
        <w:numPr>
          <w:ilvl w:val="0"/>
          <w:numId w:val="1"/>
        </w:numPr>
      </w:pPr>
      <w:r>
        <w:t>Any other supporting information</w:t>
      </w:r>
    </w:p>
    <w:p w14:paraId="3AA61E13" w14:textId="7D081CF8" w:rsidR="00062CDC" w:rsidRDefault="00062CDC" w:rsidP="00062CDC">
      <w:pPr>
        <w:pStyle w:val="ListParagraph"/>
        <w:numPr>
          <w:ilvl w:val="0"/>
          <w:numId w:val="1"/>
        </w:numPr>
      </w:pPr>
      <w:r>
        <w:t xml:space="preserve">Any other value adding services included as part of the </w:t>
      </w:r>
      <w:proofErr w:type="gramStart"/>
      <w:r>
        <w:t>offer</w:t>
      </w:r>
      <w:proofErr w:type="gramEnd"/>
    </w:p>
    <w:p w14:paraId="11DC9C0B" w14:textId="66A89E49" w:rsidR="00062CDC" w:rsidRPr="00062CDC" w:rsidRDefault="00062CDC" w:rsidP="00062CDC">
      <w:pPr>
        <w:rPr>
          <w:b/>
          <w:bCs/>
        </w:rPr>
      </w:pPr>
      <w:r w:rsidRPr="00062CDC">
        <w:rPr>
          <w:b/>
          <w:bCs/>
        </w:rPr>
        <w:t>READ component:</w:t>
      </w:r>
    </w:p>
    <w:p w14:paraId="575AFD01" w14:textId="3B4C4E94" w:rsidR="00062CDC" w:rsidRDefault="00062CDC" w:rsidP="00062CDC">
      <w:pPr>
        <w:pStyle w:val="ListParagraph"/>
        <w:numPr>
          <w:ilvl w:val="0"/>
          <w:numId w:val="2"/>
        </w:numPr>
      </w:pPr>
      <w:r>
        <w:t xml:space="preserve">Journals included and any </w:t>
      </w:r>
      <w:proofErr w:type="gramStart"/>
      <w:r>
        <w:t>exceptions</w:t>
      </w:r>
      <w:proofErr w:type="gramEnd"/>
    </w:p>
    <w:p w14:paraId="58A8F33E" w14:textId="796F6099" w:rsidR="00062CDC" w:rsidRDefault="00062CDC" w:rsidP="00062CDC">
      <w:pPr>
        <w:pStyle w:val="ListParagraph"/>
        <w:numPr>
          <w:ilvl w:val="0"/>
          <w:numId w:val="2"/>
        </w:numPr>
      </w:pPr>
      <w:r>
        <w:t xml:space="preserve">Publication years included and archive and backfile </w:t>
      </w:r>
      <w:proofErr w:type="gramStart"/>
      <w:r>
        <w:t>access</w:t>
      </w:r>
      <w:proofErr w:type="gramEnd"/>
    </w:p>
    <w:p w14:paraId="6488703B" w14:textId="40D9CFCF" w:rsidR="00062CDC" w:rsidRDefault="00062CDC" w:rsidP="00062CDC">
      <w:pPr>
        <w:pStyle w:val="ListParagraph"/>
        <w:numPr>
          <w:ilvl w:val="0"/>
          <w:numId w:val="2"/>
        </w:numPr>
      </w:pPr>
      <w:r>
        <w:t>Post Termination Rights</w:t>
      </w:r>
    </w:p>
    <w:p w14:paraId="6146780D" w14:textId="7F060659" w:rsidR="00062CDC" w:rsidRDefault="00062CDC" w:rsidP="00062CDC">
      <w:pPr>
        <w:pStyle w:val="ListParagraph"/>
        <w:numPr>
          <w:ilvl w:val="0"/>
          <w:numId w:val="2"/>
        </w:numPr>
      </w:pPr>
      <w:r>
        <w:t>List of current CAUL member subscribers</w:t>
      </w:r>
    </w:p>
    <w:p w14:paraId="677864C9" w14:textId="252E6F7B" w:rsidR="003B1F5E" w:rsidRDefault="00062CDC" w:rsidP="00062CDC">
      <w:pPr>
        <w:pStyle w:val="ListParagraph"/>
        <w:numPr>
          <w:ilvl w:val="0"/>
          <w:numId w:val="2"/>
        </w:numPr>
      </w:pPr>
      <w:r>
        <w:t xml:space="preserve">Any other value adding services included as part of the </w:t>
      </w:r>
      <w:proofErr w:type="gramStart"/>
      <w:r>
        <w:t>offer</w:t>
      </w:r>
      <w:proofErr w:type="gramEnd"/>
    </w:p>
    <w:sectPr w:rsidR="003B1F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9A0A0" w14:textId="77777777" w:rsidR="00062CDC" w:rsidRDefault="00062CDC" w:rsidP="00062CDC">
      <w:pPr>
        <w:spacing w:after="0" w:line="240" w:lineRule="auto"/>
      </w:pPr>
      <w:r>
        <w:separator/>
      </w:r>
    </w:p>
  </w:endnote>
  <w:endnote w:type="continuationSeparator" w:id="0">
    <w:p w14:paraId="5D97455C" w14:textId="77777777" w:rsidR="00062CDC" w:rsidRDefault="00062CDC" w:rsidP="0006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2DFC5" w14:textId="211848AC" w:rsidR="00062CDC" w:rsidRPr="00062CDC" w:rsidRDefault="00062CDC" w:rsidP="00062CDC">
    <w:pPr>
      <w:pStyle w:val="Footer"/>
      <w:jc w:val="right"/>
      <w:rPr>
        <w:sz w:val="18"/>
        <w:szCs w:val="18"/>
      </w:rPr>
    </w:pPr>
    <w:r w:rsidRPr="00062CDC">
      <w:rPr>
        <w:sz w:val="18"/>
        <w:szCs w:val="18"/>
      </w:rPr>
      <w:t>CAUL, Fast-Track Proposal Document Template 1.0</w:t>
    </w:r>
    <w:r>
      <w:rPr>
        <w:sz w:val="18"/>
        <w:szCs w:val="18"/>
      </w:rPr>
      <w:t>,</w:t>
    </w:r>
    <w:r w:rsidRPr="00062CDC">
      <w:rPr>
        <w:sz w:val="18"/>
        <w:szCs w:val="18"/>
      </w:rPr>
      <w:t xml:space="preserve"> 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E9E08" w14:textId="77777777" w:rsidR="00062CDC" w:rsidRDefault="00062CDC" w:rsidP="00062CDC">
      <w:pPr>
        <w:spacing w:after="0" w:line="240" w:lineRule="auto"/>
      </w:pPr>
      <w:r>
        <w:separator/>
      </w:r>
    </w:p>
  </w:footnote>
  <w:footnote w:type="continuationSeparator" w:id="0">
    <w:p w14:paraId="7B1F6872" w14:textId="77777777" w:rsidR="00062CDC" w:rsidRDefault="00062CDC" w:rsidP="00062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6325"/>
    <w:multiLevelType w:val="hybridMultilevel"/>
    <w:tmpl w:val="9CA84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0DA4"/>
    <w:multiLevelType w:val="hybridMultilevel"/>
    <w:tmpl w:val="1056F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DC"/>
    <w:rsid w:val="00062CDC"/>
    <w:rsid w:val="003B1F5E"/>
    <w:rsid w:val="0070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DE5D"/>
  <w15:chartTrackingRefBased/>
  <w15:docId w15:val="{31A5BAE6-772B-4C2D-A66D-020B5633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CDC"/>
  </w:style>
  <w:style w:type="paragraph" w:styleId="Footer">
    <w:name w:val="footer"/>
    <w:basedOn w:val="Normal"/>
    <w:link w:val="FooterChar"/>
    <w:uiPriority w:val="99"/>
    <w:unhideWhenUsed/>
    <w:rsid w:val="00062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Cook</dc:creator>
  <cp:keywords/>
  <dc:description/>
  <cp:lastModifiedBy>Angus Cook</cp:lastModifiedBy>
  <cp:revision>2</cp:revision>
  <dcterms:created xsi:type="dcterms:W3CDTF">2021-03-02T19:25:00Z</dcterms:created>
  <dcterms:modified xsi:type="dcterms:W3CDTF">2021-03-02T19:35:00Z</dcterms:modified>
</cp:coreProperties>
</file>