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71" w:rsidRPr="00D86AB2" w:rsidRDefault="004D3665" w:rsidP="00D11372">
      <w:pPr>
        <w:pBdr>
          <w:top w:val="double" w:sz="12" w:space="5" w:color="auto" w:shadow="1"/>
          <w:left w:val="double" w:sz="12" w:space="5" w:color="auto" w:shadow="1"/>
          <w:bottom w:val="double" w:sz="12" w:space="5" w:color="auto" w:shadow="1"/>
          <w:right w:val="double" w:sz="12" w:space="5" w:color="auto" w:shadow="1"/>
        </w:pBdr>
        <w:rPr>
          <w:b/>
          <w:sz w:val="36"/>
        </w:rPr>
      </w:pPr>
      <w:r>
        <w:rPr>
          <w:b/>
          <w:noProof/>
          <w:sz w:val="36"/>
          <w:lang w:eastAsia="en-AU"/>
        </w:rPr>
        <w:drawing>
          <wp:inline distT="0" distB="0" distL="0" distR="0" wp14:anchorId="6612504A" wp14:editId="679F1E64">
            <wp:extent cx="2924058" cy="8096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24058" cy="809625"/>
                    </a:xfrm>
                    <a:prstGeom prst="rect">
                      <a:avLst/>
                    </a:prstGeom>
                    <a:noFill/>
                    <a:ln>
                      <a:noFill/>
                    </a:ln>
                  </pic:spPr>
                </pic:pic>
              </a:graphicData>
            </a:graphic>
          </wp:inline>
        </w:drawing>
      </w:r>
    </w:p>
    <w:p w:rsidR="00937DF2" w:rsidRPr="00D86AB2" w:rsidRDefault="00937DF2" w:rsidP="00F1252A">
      <w:pPr>
        <w:pBdr>
          <w:top w:val="double" w:sz="12" w:space="5" w:color="auto" w:shadow="1"/>
          <w:left w:val="double" w:sz="12" w:space="5" w:color="auto" w:shadow="1"/>
          <w:bottom w:val="double" w:sz="12" w:space="5" w:color="auto" w:shadow="1"/>
          <w:right w:val="double" w:sz="12" w:space="5" w:color="auto" w:shadow="1"/>
        </w:pBdr>
        <w:jc w:val="center"/>
        <w:rPr>
          <w:b/>
          <w:sz w:val="36"/>
        </w:rPr>
      </w:pPr>
    </w:p>
    <w:p w:rsidR="00937DF2" w:rsidRPr="00D86AB2" w:rsidRDefault="00937DF2" w:rsidP="00F1252A">
      <w:pPr>
        <w:pBdr>
          <w:top w:val="double" w:sz="12" w:space="5" w:color="auto" w:shadow="1"/>
          <w:left w:val="double" w:sz="12" w:space="5" w:color="auto" w:shadow="1"/>
          <w:bottom w:val="double" w:sz="12" w:space="5" w:color="auto" w:shadow="1"/>
          <w:right w:val="double" w:sz="12" w:space="5" w:color="auto" w:shadow="1"/>
        </w:pBdr>
        <w:jc w:val="center"/>
        <w:rPr>
          <w:b/>
          <w:sz w:val="36"/>
        </w:rPr>
      </w:pPr>
      <w:bookmarkStart w:id="0" w:name="_GoBack"/>
      <w:bookmarkEnd w:id="0"/>
    </w:p>
    <w:p w:rsidR="00937DF2" w:rsidRPr="00D86AB2" w:rsidRDefault="00937DF2" w:rsidP="00F1252A">
      <w:pPr>
        <w:pBdr>
          <w:top w:val="double" w:sz="12" w:space="5" w:color="auto" w:shadow="1"/>
          <w:left w:val="double" w:sz="12" w:space="5" w:color="auto" w:shadow="1"/>
          <w:bottom w:val="double" w:sz="12" w:space="5" w:color="auto" w:shadow="1"/>
          <w:right w:val="double" w:sz="12" w:space="5" w:color="auto" w:shadow="1"/>
        </w:pBdr>
        <w:jc w:val="center"/>
        <w:rPr>
          <w:b/>
          <w:sz w:val="36"/>
        </w:rPr>
      </w:pPr>
    </w:p>
    <w:p w:rsidR="00A11B71" w:rsidRPr="00D86AB2" w:rsidRDefault="00A11B71" w:rsidP="00F1252A">
      <w:pPr>
        <w:pBdr>
          <w:top w:val="double" w:sz="12" w:space="5" w:color="auto" w:shadow="1"/>
          <w:left w:val="double" w:sz="12" w:space="5" w:color="auto" w:shadow="1"/>
          <w:bottom w:val="double" w:sz="12" w:space="5" w:color="auto" w:shadow="1"/>
          <w:right w:val="double" w:sz="12" w:space="5" w:color="auto" w:shadow="1"/>
        </w:pBdr>
        <w:jc w:val="center"/>
        <w:rPr>
          <w:b/>
          <w:sz w:val="36"/>
        </w:rPr>
      </w:pPr>
    </w:p>
    <w:p w:rsidR="00A11B71" w:rsidRPr="00D86AB2" w:rsidRDefault="00A11B71" w:rsidP="00F1252A">
      <w:pPr>
        <w:pBdr>
          <w:top w:val="double" w:sz="12" w:space="5" w:color="auto" w:shadow="1"/>
          <w:left w:val="double" w:sz="12" w:space="5" w:color="auto" w:shadow="1"/>
          <w:bottom w:val="double" w:sz="12" w:space="5" w:color="auto" w:shadow="1"/>
          <w:right w:val="double" w:sz="12" w:space="5" w:color="auto" w:shadow="1"/>
        </w:pBdr>
        <w:jc w:val="center"/>
        <w:rPr>
          <w:b/>
          <w:sz w:val="36"/>
        </w:rPr>
      </w:pPr>
    </w:p>
    <w:p w:rsidR="00A11B71" w:rsidRPr="00D86AB2" w:rsidRDefault="00A11B71" w:rsidP="00F1252A">
      <w:pPr>
        <w:pBdr>
          <w:top w:val="double" w:sz="12" w:space="5" w:color="auto" w:shadow="1"/>
          <w:left w:val="double" w:sz="12" w:space="5" w:color="auto" w:shadow="1"/>
          <w:bottom w:val="double" w:sz="12" w:space="5" w:color="auto" w:shadow="1"/>
          <w:right w:val="double" w:sz="12" w:space="5" w:color="auto" w:shadow="1"/>
        </w:pBdr>
        <w:jc w:val="center"/>
        <w:rPr>
          <w:b/>
          <w:sz w:val="36"/>
        </w:rPr>
      </w:pPr>
    </w:p>
    <w:p w:rsidR="00A11B71" w:rsidRPr="00D86AB2" w:rsidRDefault="00A11B71" w:rsidP="00F1252A">
      <w:pPr>
        <w:pBdr>
          <w:top w:val="double" w:sz="12" w:space="5" w:color="auto" w:shadow="1"/>
          <w:left w:val="double" w:sz="12" w:space="5" w:color="auto" w:shadow="1"/>
          <w:bottom w:val="double" w:sz="12" w:space="5" w:color="auto" w:shadow="1"/>
          <w:right w:val="double" w:sz="12" w:space="5" w:color="auto" w:shadow="1"/>
        </w:pBdr>
        <w:jc w:val="center"/>
        <w:rPr>
          <w:b/>
          <w:sz w:val="36"/>
        </w:rPr>
      </w:pPr>
    </w:p>
    <w:p w:rsidR="00937DF2" w:rsidRPr="00D86AB2" w:rsidRDefault="00937DF2" w:rsidP="00F106E5">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56"/>
          <w:szCs w:val="56"/>
        </w:rPr>
      </w:pPr>
      <w:r w:rsidRPr="00D86AB2">
        <w:rPr>
          <w:rFonts w:ascii="Futura-Book" w:eastAsia="SimSun" w:hAnsi="Futura-Book" w:cs="Futura-Book"/>
          <w:b/>
          <w:color w:val="93B8ED"/>
          <w:sz w:val="56"/>
          <w:szCs w:val="56"/>
        </w:rPr>
        <w:t xml:space="preserve">CAUL </w:t>
      </w:r>
      <w:r w:rsidR="00F106E5" w:rsidRPr="00D86AB2">
        <w:rPr>
          <w:rFonts w:ascii="Futura-Book" w:eastAsia="SimSun" w:hAnsi="Futura-Book" w:cs="Futura-Book"/>
          <w:b/>
          <w:color w:val="93B8ED"/>
          <w:sz w:val="56"/>
          <w:szCs w:val="56"/>
        </w:rPr>
        <w:t>Leadership Institute</w:t>
      </w:r>
    </w:p>
    <w:p w:rsidR="00F1252A" w:rsidRPr="00D86AB2" w:rsidRDefault="00937DF2" w:rsidP="00F106E5">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56"/>
          <w:szCs w:val="56"/>
        </w:rPr>
      </w:pPr>
      <w:r w:rsidRPr="00D86AB2">
        <w:rPr>
          <w:rFonts w:ascii="Futura-Book" w:eastAsia="SimSun" w:hAnsi="Futura-Book" w:cs="Futura-Book"/>
          <w:b/>
          <w:color w:val="93B8ED"/>
          <w:sz w:val="56"/>
          <w:szCs w:val="56"/>
        </w:rPr>
        <w:t>201</w:t>
      </w:r>
      <w:r w:rsidR="00BE3E27">
        <w:rPr>
          <w:rFonts w:ascii="Futura-Book" w:eastAsia="SimSun" w:hAnsi="Futura-Book" w:cs="Futura-Book"/>
          <w:b/>
          <w:color w:val="93B8ED"/>
          <w:sz w:val="56"/>
          <w:szCs w:val="56"/>
        </w:rPr>
        <w:t>6</w:t>
      </w:r>
    </w:p>
    <w:p w:rsidR="00A11B71" w:rsidRPr="00D86AB2" w:rsidRDefault="00A11B71" w:rsidP="00F1252A">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56"/>
          <w:szCs w:val="56"/>
        </w:rPr>
      </w:pPr>
    </w:p>
    <w:p w:rsidR="00D67399" w:rsidRPr="00D86AB2" w:rsidRDefault="00D67399" w:rsidP="00F1252A">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56"/>
          <w:szCs w:val="56"/>
        </w:rPr>
      </w:pPr>
    </w:p>
    <w:p w:rsidR="00A11B71" w:rsidRPr="00D86AB2" w:rsidRDefault="00A11B71" w:rsidP="00F1252A">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56"/>
          <w:szCs w:val="56"/>
        </w:rPr>
      </w:pPr>
    </w:p>
    <w:p w:rsidR="00A11B71" w:rsidRPr="00D86AB2" w:rsidRDefault="00A11B71" w:rsidP="00F1252A">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56"/>
          <w:szCs w:val="56"/>
        </w:rPr>
      </w:pPr>
    </w:p>
    <w:p w:rsidR="007D0080" w:rsidRPr="00D86AB2" w:rsidRDefault="007D0080" w:rsidP="00F1252A">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56"/>
          <w:szCs w:val="56"/>
        </w:rPr>
      </w:pPr>
    </w:p>
    <w:p w:rsidR="007D0080" w:rsidRPr="00D86AB2" w:rsidRDefault="007D0080" w:rsidP="00F1252A">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56"/>
          <w:szCs w:val="56"/>
        </w:rPr>
      </w:pPr>
    </w:p>
    <w:p w:rsidR="00F106E5" w:rsidRPr="00D86AB2" w:rsidRDefault="00BE3E27" w:rsidP="00F106E5">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40"/>
          <w:szCs w:val="40"/>
        </w:rPr>
      </w:pPr>
      <w:r>
        <w:rPr>
          <w:rFonts w:ascii="Futura-Book" w:eastAsia="SimSun" w:hAnsi="Futura-Book" w:cs="Futura-Book"/>
          <w:b/>
          <w:color w:val="93B8ED"/>
          <w:sz w:val="40"/>
          <w:szCs w:val="40"/>
        </w:rPr>
        <w:t>21 – 22 July</w:t>
      </w:r>
    </w:p>
    <w:p w:rsidR="00A11B71" w:rsidRPr="00D86AB2" w:rsidRDefault="00BE3E27" w:rsidP="00F106E5">
      <w:pPr>
        <w:pBdr>
          <w:top w:val="double" w:sz="12" w:space="5" w:color="auto" w:shadow="1"/>
          <w:left w:val="double" w:sz="12" w:space="5" w:color="auto" w:shadow="1"/>
          <w:bottom w:val="double" w:sz="12" w:space="5" w:color="auto" w:shadow="1"/>
          <w:right w:val="double" w:sz="12" w:space="5" w:color="auto" w:shadow="1"/>
        </w:pBdr>
        <w:jc w:val="center"/>
        <w:rPr>
          <w:b/>
          <w:sz w:val="36"/>
        </w:rPr>
      </w:pPr>
      <w:r>
        <w:rPr>
          <w:rFonts w:ascii="Futura-Book" w:eastAsia="SimSun" w:hAnsi="Futura-Book" w:cs="Futura-Book"/>
          <w:b/>
          <w:color w:val="93B8ED"/>
          <w:sz w:val="40"/>
          <w:szCs w:val="40"/>
        </w:rPr>
        <w:t>Stamford Plaza, Brisbane</w:t>
      </w:r>
    </w:p>
    <w:p w:rsidR="007D0080" w:rsidRPr="00D86AB2" w:rsidRDefault="007D0080" w:rsidP="00A11B71">
      <w:pPr>
        <w:pBdr>
          <w:top w:val="double" w:sz="12" w:space="5" w:color="auto" w:shadow="1"/>
          <w:left w:val="double" w:sz="12" w:space="5" w:color="auto" w:shadow="1"/>
          <w:bottom w:val="double" w:sz="12" w:space="5" w:color="auto" w:shadow="1"/>
          <w:right w:val="double" w:sz="12" w:space="5" w:color="auto" w:shadow="1"/>
        </w:pBdr>
        <w:rPr>
          <w:b/>
          <w:sz w:val="36"/>
        </w:rPr>
      </w:pPr>
    </w:p>
    <w:p w:rsidR="007D0080" w:rsidRPr="00D86AB2" w:rsidRDefault="007D0080" w:rsidP="00A11B71">
      <w:pPr>
        <w:pBdr>
          <w:top w:val="double" w:sz="12" w:space="5" w:color="auto" w:shadow="1"/>
          <w:left w:val="double" w:sz="12" w:space="5" w:color="auto" w:shadow="1"/>
          <w:bottom w:val="double" w:sz="12" w:space="5" w:color="auto" w:shadow="1"/>
          <w:right w:val="double" w:sz="12" w:space="5" w:color="auto" w:shadow="1"/>
        </w:pBdr>
        <w:rPr>
          <w:b/>
          <w:sz w:val="36"/>
        </w:rPr>
      </w:pPr>
    </w:p>
    <w:p w:rsidR="00A11B71" w:rsidRPr="00D86AB2" w:rsidRDefault="00EA2A6D" w:rsidP="00D67399">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32"/>
          <w:szCs w:val="32"/>
        </w:rPr>
      </w:pPr>
      <w:r>
        <w:rPr>
          <w:rFonts w:ascii="Futura-Book" w:eastAsia="SimSun" w:hAnsi="Futura-Book" w:cs="Futura-Book"/>
          <w:b/>
          <w:color w:val="93B8ED"/>
          <w:sz w:val="32"/>
          <w:szCs w:val="32"/>
        </w:rPr>
        <w:t>Conference Dinner</w:t>
      </w:r>
      <w:r>
        <w:rPr>
          <w:rFonts w:ascii="Futura-Book" w:eastAsia="SimSun" w:hAnsi="Futura-Book" w:cs="Futura-Book"/>
          <w:b/>
          <w:color w:val="93B8ED"/>
          <w:sz w:val="32"/>
          <w:szCs w:val="32"/>
        </w:rPr>
        <w:br/>
      </w:r>
      <w:r w:rsidR="00BE3E27">
        <w:rPr>
          <w:rFonts w:ascii="Futura-Book" w:eastAsia="SimSun" w:hAnsi="Futura-Book" w:cs="Futura-Book"/>
          <w:b/>
          <w:color w:val="93B8ED"/>
          <w:sz w:val="32"/>
          <w:szCs w:val="32"/>
        </w:rPr>
        <w:t>21</w:t>
      </w:r>
      <w:r w:rsidR="00D67399" w:rsidRPr="00D86AB2">
        <w:rPr>
          <w:rFonts w:ascii="Futura-Book" w:eastAsia="SimSun" w:hAnsi="Futura-Book" w:cs="Futura-Book"/>
          <w:b/>
          <w:color w:val="93B8ED"/>
          <w:sz w:val="32"/>
          <w:szCs w:val="32"/>
        </w:rPr>
        <w:t xml:space="preserve"> </w:t>
      </w:r>
      <w:r w:rsidR="00BE3E27">
        <w:rPr>
          <w:rFonts w:ascii="Futura-Book" w:eastAsia="SimSun" w:hAnsi="Futura-Book" w:cs="Futura-Book"/>
          <w:b/>
          <w:color w:val="93B8ED"/>
          <w:sz w:val="32"/>
          <w:szCs w:val="32"/>
        </w:rPr>
        <w:t>July</w:t>
      </w:r>
      <w:r w:rsidR="00A11B71" w:rsidRPr="00D86AB2">
        <w:rPr>
          <w:rFonts w:ascii="Futura-Book" w:eastAsia="SimSun" w:hAnsi="Futura-Book" w:cs="Futura-Book"/>
          <w:b/>
          <w:color w:val="93B8ED"/>
          <w:sz w:val="32"/>
          <w:szCs w:val="32"/>
        </w:rPr>
        <w:t xml:space="preserve"> 7pm </w:t>
      </w:r>
      <w:r w:rsidR="002056A8">
        <w:rPr>
          <w:rFonts w:ascii="Futura-Book" w:eastAsia="SimSun" w:hAnsi="Futura-Book" w:cs="Futura-Book"/>
          <w:b/>
          <w:color w:val="93B8ED"/>
          <w:sz w:val="32"/>
          <w:szCs w:val="32"/>
        </w:rPr>
        <w:t>for 7.30pm</w:t>
      </w:r>
    </w:p>
    <w:p w:rsidR="00D67399" w:rsidRPr="00D86AB2" w:rsidRDefault="00BE3E27" w:rsidP="00A11B71">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32"/>
          <w:szCs w:val="32"/>
        </w:rPr>
      </w:pPr>
      <w:r>
        <w:rPr>
          <w:rFonts w:ascii="Futura-Book" w:eastAsia="SimSun" w:hAnsi="Futura-Book" w:cs="Futura-Book"/>
          <w:b/>
          <w:color w:val="93B8ED"/>
          <w:sz w:val="32"/>
          <w:szCs w:val="32"/>
        </w:rPr>
        <w:t>I</w:t>
      </w:r>
      <w:r w:rsidR="00F36AEF">
        <w:rPr>
          <w:rFonts w:ascii="Futura-Book" w:eastAsia="SimSun" w:hAnsi="Futura-Book" w:cs="Futura-Book"/>
          <w:b/>
          <w:color w:val="93B8ED"/>
          <w:sz w:val="32"/>
          <w:szCs w:val="32"/>
        </w:rPr>
        <w:t>L</w:t>
      </w:r>
      <w:r w:rsidR="005F256F">
        <w:rPr>
          <w:rFonts w:ascii="Futura-Book" w:eastAsia="SimSun" w:hAnsi="Futura-Book" w:cs="Futura-Book"/>
          <w:b/>
          <w:color w:val="93B8ED"/>
          <w:sz w:val="32"/>
          <w:szCs w:val="32"/>
        </w:rPr>
        <w:t xml:space="preserve"> Centro Restaurant, Brisbane</w:t>
      </w:r>
    </w:p>
    <w:p w:rsidR="00A11B71" w:rsidRDefault="00A11B71" w:rsidP="00A11B71">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32"/>
          <w:szCs w:val="32"/>
        </w:rPr>
      </w:pPr>
    </w:p>
    <w:p w:rsidR="00EA2A6D" w:rsidRPr="00D86AB2" w:rsidRDefault="00EA2A6D" w:rsidP="00A11B71">
      <w:pPr>
        <w:pBdr>
          <w:top w:val="double" w:sz="12" w:space="5" w:color="auto" w:shadow="1"/>
          <w:left w:val="double" w:sz="12" w:space="5" w:color="auto" w:shadow="1"/>
          <w:bottom w:val="double" w:sz="12" w:space="5" w:color="auto" w:shadow="1"/>
          <w:right w:val="double" w:sz="12" w:space="5" w:color="auto" w:shadow="1"/>
        </w:pBdr>
        <w:jc w:val="center"/>
        <w:rPr>
          <w:rFonts w:ascii="Futura-Book" w:eastAsia="SimSun" w:hAnsi="Futura-Book" w:cs="Futura-Book"/>
          <w:b/>
          <w:color w:val="93B8ED"/>
          <w:sz w:val="32"/>
          <w:szCs w:val="32"/>
        </w:rPr>
      </w:pPr>
    </w:p>
    <w:p w:rsidR="0021326B" w:rsidRPr="00BE63A6" w:rsidRDefault="0021326B" w:rsidP="00BE63A6">
      <w:pPr>
        <w:autoSpaceDE w:val="0"/>
        <w:autoSpaceDN w:val="0"/>
        <w:adjustRightInd w:val="0"/>
        <w:spacing w:before="240" w:after="240"/>
        <w:jc w:val="center"/>
        <w:rPr>
          <w:rFonts w:ascii="Futura-Book" w:eastAsia="SimSun" w:hAnsi="Futura-Book" w:cs="Futura-Book"/>
          <w:b/>
          <w:color w:val="93B8ED"/>
          <w:sz w:val="36"/>
          <w:szCs w:val="36"/>
        </w:rPr>
      </w:pPr>
      <w:r w:rsidRPr="00D86AB2">
        <w:rPr>
          <w:rFonts w:ascii="Futura-Book" w:eastAsia="SimSun" w:hAnsi="Futura-Book" w:cs="Futura-Book"/>
          <w:b/>
          <w:color w:val="93B8ED"/>
          <w:sz w:val="36"/>
          <w:szCs w:val="36"/>
        </w:rPr>
        <w:br w:type="page"/>
      </w:r>
      <w:r w:rsidR="005B351F" w:rsidRPr="00D86AB2">
        <w:rPr>
          <w:rFonts w:ascii="Futura-Book" w:eastAsia="SimSun" w:hAnsi="Futura-Book" w:cs="Futura-Book"/>
          <w:bCs/>
          <w:color w:val="93B8ED"/>
          <w:sz w:val="36"/>
          <w:szCs w:val="36"/>
        </w:rPr>
        <w:lastRenderedPageBreak/>
        <w:t xml:space="preserve">[The </w:t>
      </w:r>
      <w:r w:rsidR="00E65316">
        <w:rPr>
          <w:rFonts w:ascii="Futura-Book" w:eastAsia="SimSun" w:hAnsi="Futura-Book" w:cs="Futura-Book"/>
          <w:bCs/>
          <w:color w:val="93B8ED"/>
          <w:sz w:val="36"/>
          <w:szCs w:val="36"/>
        </w:rPr>
        <w:t>9</w:t>
      </w:r>
      <w:r w:rsidR="005B351F" w:rsidRPr="00D86AB2">
        <w:rPr>
          <w:rFonts w:ascii="Futura-Book" w:eastAsia="SimSun" w:hAnsi="Futura-Book" w:cs="Futura-Book"/>
          <w:bCs/>
          <w:color w:val="93B8ED"/>
          <w:sz w:val="36"/>
          <w:szCs w:val="36"/>
          <w:vertAlign w:val="superscript"/>
        </w:rPr>
        <w:t>th</w:t>
      </w:r>
      <w:r w:rsidR="005B351F" w:rsidRPr="00D86AB2">
        <w:rPr>
          <w:rFonts w:ascii="Futura-Book" w:eastAsia="SimSun" w:hAnsi="Futura-Book" w:cs="Futura-Book"/>
          <w:bCs/>
          <w:color w:val="93B8ED"/>
          <w:sz w:val="36"/>
          <w:szCs w:val="36"/>
        </w:rPr>
        <w:t xml:space="preserve"> Biennial</w:t>
      </w:r>
      <w:r w:rsidR="005B351F" w:rsidRPr="00D86AB2">
        <w:rPr>
          <w:rStyle w:val="FootnoteReference"/>
          <w:rFonts w:ascii="Futura-Book" w:eastAsia="SimSun" w:hAnsi="Futura-Book" w:cs="Futura-Book"/>
          <w:bCs/>
          <w:color w:val="93B8ED"/>
          <w:sz w:val="36"/>
          <w:szCs w:val="36"/>
        </w:rPr>
        <w:footnoteReference w:id="1"/>
      </w:r>
      <w:r w:rsidR="005B351F" w:rsidRPr="00D86AB2">
        <w:rPr>
          <w:rFonts w:ascii="Futura-Book" w:eastAsia="SimSun" w:hAnsi="Futura-Book" w:cs="Futura-Book"/>
          <w:bCs/>
          <w:color w:val="93B8ED"/>
          <w:sz w:val="36"/>
          <w:szCs w:val="36"/>
        </w:rPr>
        <w:t>]</w:t>
      </w:r>
      <w:r w:rsidR="005B351F" w:rsidRPr="00D86AB2">
        <w:rPr>
          <w:rFonts w:ascii="Futura-Book" w:eastAsia="SimSun" w:hAnsi="Futura-Book" w:cs="Futura-Book"/>
          <w:bCs/>
          <w:color w:val="93B8ED"/>
          <w:sz w:val="36"/>
          <w:szCs w:val="36"/>
        </w:rPr>
        <w:br/>
      </w:r>
      <w:r w:rsidR="009E3C13" w:rsidRPr="00D86AB2">
        <w:rPr>
          <w:rFonts w:ascii="Futura-Book" w:eastAsia="SimSun" w:hAnsi="Futura-Book" w:cs="Futura-Book"/>
          <w:b/>
          <w:color w:val="93B8ED"/>
          <w:sz w:val="36"/>
          <w:szCs w:val="36"/>
        </w:rPr>
        <w:t xml:space="preserve">CAUL </w:t>
      </w:r>
      <w:r w:rsidR="009C20A6">
        <w:rPr>
          <w:rFonts w:ascii="Futura-Book" w:eastAsia="SimSun" w:hAnsi="Futura-Book" w:cs="Futura-Book"/>
          <w:b/>
          <w:color w:val="93B8ED"/>
          <w:sz w:val="36"/>
          <w:szCs w:val="36"/>
        </w:rPr>
        <w:t xml:space="preserve">Leadership </w:t>
      </w:r>
      <w:r w:rsidR="00B63D8A">
        <w:rPr>
          <w:rFonts w:ascii="Futura-Book" w:eastAsia="SimSun" w:hAnsi="Futura-Book" w:cs="Futura-Book"/>
          <w:b/>
          <w:color w:val="93B8ED"/>
          <w:sz w:val="36"/>
          <w:szCs w:val="36"/>
        </w:rPr>
        <w:t>Institute 2016</w:t>
      </w:r>
      <w:r w:rsidR="00747CB0">
        <w:rPr>
          <w:rFonts w:ascii="Futura-Book" w:eastAsia="SimSun" w:hAnsi="Futura-Book" w:cs="Futura-Book"/>
          <w:b/>
          <w:color w:val="93B8ED"/>
          <w:sz w:val="36"/>
          <w:szCs w:val="36"/>
        </w:rPr>
        <w:t xml:space="preserve"> </w:t>
      </w:r>
      <w:r w:rsidR="00747CB0" w:rsidRPr="00747CB0">
        <w:rPr>
          <w:rFonts w:ascii="Futura-Book" w:eastAsia="SimSun" w:hAnsi="Futura-Book" w:cs="Futura-Book"/>
          <w:b/>
          <w:color w:val="93B8ED"/>
          <w:sz w:val="36"/>
          <w:szCs w:val="36"/>
        </w:rPr>
        <w:t>(#CAULLI16)</w:t>
      </w:r>
    </w:p>
    <w:p w:rsidR="0021326B" w:rsidRPr="00D86AB2" w:rsidRDefault="0021326B" w:rsidP="00F106E5">
      <w:pPr>
        <w:rPr>
          <w:rFonts w:ascii="Lucida Sans" w:hAnsi="Lucida Sans" w:cs="Arial"/>
          <w:b/>
        </w:rPr>
      </w:pPr>
    </w:p>
    <w:p w:rsidR="009E3C13" w:rsidRPr="00D86AB2" w:rsidRDefault="009E3C13" w:rsidP="00F106E5">
      <w:pPr>
        <w:rPr>
          <w:rFonts w:ascii="Lucida Sans" w:hAnsi="Lucida Sans" w:cs="Arial"/>
          <w:b/>
        </w:rPr>
      </w:pPr>
      <w:r w:rsidRPr="00D86AB2">
        <w:rPr>
          <w:rFonts w:ascii="Lucida Sans" w:hAnsi="Lucida Sans" w:cs="Arial"/>
          <w:b/>
        </w:rPr>
        <w:t xml:space="preserve">Dates:  </w:t>
      </w:r>
      <w:r w:rsidR="00B63D8A">
        <w:rPr>
          <w:rFonts w:ascii="Lucida Sans" w:hAnsi="Lucida Sans" w:cs="Arial"/>
          <w:b/>
        </w:rPr>
        <w:tab/>
      </w:r>
      <w:r w:rsidR="00B63D8A">
        <w:rPr>
          <w:rFonts w:ascii="Lucida Sans" w:hAnsi="Lucida Sans" w:cs="Arial"/>
        </w:rPr>
        <w:t>21-22 July, 2016</w:t>
      </w:r>
    </w:p>
    <w:p w:rsidR="009E3C13" w:rsidRPr="00D86AB2" w:rsidRDefault="009E3C13" w:rsidP="00F106E5">
      <w:pPr>
        <w:rPr>
          <w:rFonts w:ascii="Lucida Sans" w:hAnsi="Lucida Sans" w:cs="Arial"/>
          <w:b/>
        </w:rPr>
      </w:pPr>
      <w:r w:rsidRPr="00D86AB2">
        <w:rPr>
          <w:rFonts w:ascii="Lucida Sans" w:hAnsi="Lucida Sans" w:cs="Arial"/>
          <w:b/>
        </w:rPr>
        <w:t xml:space="preserve">Venue:  </w:t>
      </w:r>
      <w:r w:rsidR="00B63D8A">
        <w:rPr>
          <w:rFonts w:ascii="Lucida Sans" w:hAnsi="Lucida Sans" w:cs="Arial"/>
          <w:b/>
        </w:rPr>
        <w:tab/>
      </w:r>
      <w:r w:rsidR="00B63D8A">
        <w:rPr>
          <w:rFonts w:ascii="Lucida Sans" w:hAnsi="Lucida Sans" w:cs="Arial"/>
        </w:rPr>
        <w:t xml:space="preserve">Stamford Plaza, </w:t>
      </w:r>
      <w:r w:rsidR="00B63D8A" w:rsidRPr="00B63D8A">
        <w:rPr>
          <w:rFonts w:ascii="Lucida Sans" w:hAnsi="Lucida Sans" w:cs="Arial"/>
        </w:rPr>
        <w:t>39 Edward St, Brisbane</w:t>
      </w:r>
    </w:p>
    <w:p w:rsidR="00937DF2" w:rsidRPr="00D86AB2" w:rsidRDefault="009E3C13" w:rsidP="00F106E5">
      <w:pPr>
        <w:rPr>
          <w:rFonts w:ascii="Lucida Sans" w:hAnsi="Lucida Sans" w:cs="Arial"/>
          <w:b/>
        </w:rPr>
      </w:pPr>
      <w:r w:rsidRPr="00D86AB2">
        <w:rPr>
          <w:rFonts w:ascii="Lucida Sans" w:hAnsi="Lucida Sans" w:cs="Arial"/>
          <w:b/>
        </w:rPr>
        <w:t xml:space="preserve">Dinner:  </w:t>
      </w:r>
      <w:r w:rsidR="00B63D8A">
        <w:rPr>
          <w:rFonts w:ascii="Lucida Sans" w:hAnsi="Lucida Sans" w:cs="Arial"/>
          <w:b/>
        </w:rPr>
        <w:tab/>
      </w:r>
      <w:r w:rsidR="00B63D8A">
        <w:rPr>
          <w:rFonts w:ascii="Lucida Sans" w:hAnsi="Lucida Sans" w:cs="Arial"/>
          <w:bCs/>
        </w:rPr>
        <w:t xml:space="preserve">21 July 2016 @ IL Centro Restaurant, </w:t>
      </w:r>
      <w:r w:rsidR="00B63D8A" w:rsidRPr="00B63D8A">
        <w:rPr>
          <w:rFonts w:ascii="Lucida Sans" w:hAnsi="Lucida Sans" w:cs="Arial"/>
          <w:bCs/>
        </w:rPr>
        <w:t>6/1 Eagle St, Brisbane</w:t>
      </w:r>
    </w:p>
    <w:p w:rsidR="00937DF2" w:rsidRPr="00D86AB2" w:rsidRDefault="00937DF2" w:rsidP="00937DF2">
      <w:pPr>
        <w:rPr>
          <w:rFonts w:ascii="Lucida Sans" w:hAnsi="Lucida Sans" w:cs="Arial"/>
          <w:b/>
        </w:rPr>
      </w:pPr>
    </w:p>
    <w:p w:rsidR="009E3C13" w:rsidRPr="00D86AB2" w:rsidRDefault="009E3C13" w:rsidP="009E3C13">
      <w:pPr>
        <w:autoSpaceDE w:val="0"/>
        <w:autoSpaceDN w:val="0"/>
        <w:adjustRightInd w:val="0"/>
        <w:spacing w:before="240" w:after="240"/>
        <w:rPr>
          <w:rFonts w:ascii="Futura-Book" w:eastAsia="SimSun" w:hAnsi="Futura-Book" w:cs="Futura-Book"/>
          <w:b/>
          <w:color w:val="93B8ED"/>
          <w:sz w:val="28"/>
          <w:szCs w:val="28"/>
        </w:rPr>
      </w:pPr>
      <w:r w:rsidRPr="00D86AB2">
        <w:rPr>
          <w:rFonts w:ascii="Futura-Book" w:eastAsia="SimSun" w:hAnsi="Futura-Book" w:cs="Futura-Book"/>
          <w:b/>
          <w:color w:val="93B8ED"/>
          <w:sz w:val="28"/>
          <w:szCs w:val="28"/>
        </w:rPr>
        <w:t>Conference Objectives</w:t>
      </w:r>
    </w:p>
    <w:p w:rsidR="009C20A6" w:rsidRPr="00EA2A6D" w:rsidRDefault="009C20A6" w:rsidP="009C20A6">
      <w:pPr>
        <w:rPr>
          <w:rFonts w:ascii="Lucida Sans" w:hAnsi="Lucida Sans" w:cs="Calibri"/>
        </w:rPr>
      </w:pPr>
      <w:r w:rsidRPr="00EA2A6D">
        <w:rPr>
          <w:rFonts w:ascii="Lucida Sans" w:hAnsi="Lucida Sans" w:cs="Calibri"/>
        </w:rPr>
        <w:t xml:space="preserve">The CAUL Leadership Institute provides a forum to highlight the major issues influencing the shape of the higher education sector and their implications for university libraries, now and into the future. </w:t>
      </w:r>
      <w:r w:rsidR="00EA2A6D">
        <w:rPr>
          <w:rFonts w:ascii="Lucida Sans" w:hAnsi="Lucida Sans" w:cs="Calibri"/>
        </w:rPr>
        <w:t xml:space="preserve"> </w:t>
      </w:r>
      <w:r w:rsidRPr="00EA2A6D">
        <w:rPr>
          <w:rFonts w:ascii="Lucida Sans" w:hAnsi="Lucida Sans" w:cs="Calibri"/>
        </w:rPr>
        <w:t xml:space="preserve">The speakers are chosen to inform, challenge and provoke thinking about change and what defines a successful, contemporary academic library. </w:t>
      </w:r>
      <w:r w:rsidR="00EA2A6D">
        <w:rPr>
          <w:rFonts w:ascii="Lucida Sans" w:hAnsi="Lucida Sans" w:cs="Calibri"/>
        </w:rPr>
        <w:t xml:space="preserve"> </w:t>
      </w:r>
      <w:r w:rsidRPr="00EA2A6D">
        <w:rPr>
          <w:rFonts w:ascii="Lucida Sans" w:hAnsi="Lucida Sans" w:cs="Calibri"/>
        </w:rPr>
        <w:t xml:space="preserve">Delegates will leave the Institute with a range of actions to inform, influence and drive change at a senior level of leadership. </w:t>
      </w:r>
      <w:r w:rsidR="00EA2A6D">
        <w:rPr>
          <w:rFonts w:ascii="Lucida Sans" w:hAnsi="Lucida Sans" w:cs="Calibri"/>
        </w:rPr>
        <w:t xml:space="preserve"> </w:t>
      </w:r>
      <w:r w:rsidRPr="00EA2A6D">
        <w:rPr>
          <w:rFonts w:ascii="Lucida Sans" w:hAnsi="Lucida Sans" w:cs="Calibri"/>
        </w:rPr>
        <w:t>The Institute also provides an excellent opportunity for delegates to exchange and conceptualise experiences and develop a national network of colleagues.</w:t>
      </w:r>
    </w:p>
    <w:p w:rsidR="009C20A6" w:rsidRPr="00EA2A6D" w:rsidRDefault="009C20A6" w:rsidP="009C20A6">
      <w:pPr>
        <w:autoSpaceDE w:val="0"/>
        <w:autoSpaceDN w:val="0"/>
        <w:adjustRightInd w:val="0"/>
        <w:spacing w:after="120"/>
        <w:rPr>
          <w:rFonts w:ascii="Lucida Sans" w:eastAsia="Arial Unicode MS" w:hAnsi="Lucida Sans" w:cs="Calibri"/>
        </w:rPr>
      </w:pPr>
    </w:p>
    <w:p w:rsidR="009C20A6" w:rsidRPr="00EA2A6D" w:rsidRDefault="009C20A6" w:rsidP="009C20A6">
      <w:pPr>
        <w:autoSpaceDE w:val="0"/>
        <w:autoSpaceDN w:val="0"/>
        <w:adjustRightInd w:val="0"/>
        <w:spacing w:after="120"/>
        <w:rPr>
          <w:rFonts w:ascii="Lucida Sans" w:eastAsia="Arial Unicode MS" w:hAnsi="Lucida Sans" w:cs="Calibri"/>
        </w:rPr>
      </w:pPr>
      <w:r w:rsidRPr="00EA2A6D">
        <w:rPr>
          <w:rFonts w:ascii="Lucida Sans" w:eastAsia="Arial Unicode MS" w:hAnsi="Lucida Sans" w:cs="Calibri"/>
        </w:rPr>
        <w:t>Topics to be addressed include:</w:t>
      </w:r>
    </w:p>
    <w:p w:rsidR="009C20A6" w:rsidRPr="00EA2A6D" w:rsidRDefault="00263239" w:rsidP="00263239">
      <w:pPr>
        <w:numPr>
          <w:ilvl w:val="0"/>
          <w:numId w:val="10"/>
        </w:numPr>
        <w:autoSpaceDE w:val="0"/>
        <w:autoSpaceDN w:val="0"/>
        <w:adjustRightInd w:val="0"/>
        <w:spacing w:after="120"/>
        <w:rPr>
          <w:rFonts w:ascii="Lucida Sans" w:eastAsia="Arial Unicode MS" w:hAnsi="Lucida Sans" w:cs="Calibri"/>
        </w:rPr>
      </w:pPr>
      <w:r w:rsidRPr="00263239">
        <w:rPr>
          <w:rFonts w:ascii="Lucida Sans" w:eastAsia="Arial Unicode MS" w:hAnsi="Lucida Sans" w:cs="Calibri"/>
        </w:rPr>
        <w:t>Strategic Perspectives</w:t>
      </w:r>
    </w:p>
    <w:p w:rsidR="009C20A6" w:rsidRPr="00EA2A6D" w:rsidRDefault="00263239" w:rsidP="00263239">
      <w:pPr>
        <w:numPr>
          <w:ilvl w:val="0"/>
          <w:numId w:val="10"/>
        </w:numPr>
        <w:autoSpaceDE w:val="0"/>
        <w:autoSpaceDN w:val="0"/>
        <w:adjustRightInd w:val="0"/>
        <w:spacing w:after="120"/>
        <w:rPr>
          <w:rFonts w:ascii="Lucida Sans" w:eastAsia="Arial Unicode MS" w:hAnsi="Lucida Sans" w:cs="Calibri"/>
        </w:rPr>
      </w:pPr>
      <w:r w:rsidRPr="00263239">
        <w:rPr>
          <w:rFonts w:ascii="Lucida Sans" w:eastAsia="Arial Unicode MS" w:hAnsi="Lucida Sans" w:cs="Calibri"/>
        </w:rPr>
        <w:t>Strategic Connections and Influence</w:t>
      </w:r>
    </w:p>
    <w:p w:rsidR="009C20A6" w:rsidRPr="002B45D2" w:rsidRDefault="00263239" w:rsidP="00263239">
      <w:pPr>
        <w:numPr>
          <w:ilvl w:val="0"/>
          <w:numId w:val="10"/>
        </w:numPr>
        <w:autoSpaceDE w:val="0"/>
        <w:autoSpaceDN w:val="0"/>
        <w:adjustRightInd w:val="0"/>
        <w:spacing w:after="120"/>
        <w:rPr>
          <w:rFonts w:ascii="Lucida Sans" w:eastAsia="Arial Unicode MS" w:hAnsi="Lucida Sans" w:cs="Calibri"/>
        </w:rPr>
      </w:pPr>
      <w:r w:rsidRPr="00263239">
        <w:rPr>
          <w:rFonts w:ascii="Lucida Sans" w:eastAsia="Arial Unicode MS" w:hAnsi="Lucida Sans" w:cs="Calibri"/>
        </w:rPr>
        <w:t>Strategy and Advocacy</w:t>
      </w:r>
    </w:p>
    <w:p w:rsidR="009C20A6" w:rsidRPr="00EA2A6D" w:rsidRDefault="00263239" w:rsidP="00263239">
      <w:pPr>
        <w:numPr>
          <w:ilvl w:val="0"/>
          <w:numId w:val="10"/>
        </w:numPr>
        <w:autoSpaceDE w:val="0"/>
        <w:autoSpaceDN w:val="0"/>
        <w:adjustRightInd w:val="0"/>
        <w:spacing w:after="120"/>
        <w:rPr>
          <w:rFonts w:ascii="Lucida Sans" w:eastAsia="Arial Unicode MS" w:hAnsi="Lucida Sans" w:cs="Calibri"/>
        </w:rPr>
      </w:pPr>
      <w:r w:rsidRPr="00263239">
        <w:rPr>
          <w:rFonts w:ascii="Lucida Sans" w:eastAsia="Arial Unicode MS" w:hAnsi="Lucida Sans" w:cs="Calibri"/>
        </w:rPr>
        <w:t>Managing Your Career</w:t>
      </w:r>
    </w:p>
    <w:p w:rsidR="00263239" w:rsidRDefault="00263239" w:rsidP="00263239">
      <w:pPr>
        <w:numPr>
          <w:ilvl w:val="0"/>
          <w:numId w:val="10"/>
        </w:numPr>
        <w:autoSpaceDE w:val="0"/>
        <w:autoSpaceDN w:val="0"/>
        <w:adjustRightInd w:val="0"/>
        <w:spacing w:after="120"/>
        <w:rPr>
          <w:rFonts w:ascii="Lucida Sans" w:eastAsia="Arial Unicode MS" w:hAnsi="Lucida Sans" w:cs="Calibri"/>
        </w:rPr>
      </w:pPr>
      <w:r w:rsidRPr="00263239">
        <w:rPr>
          <w:rFonts w:ascii="Lucida Sans" w:eastAsia="Arial Unicode MS" w:hAnsi="Lucida Sans" w:cs="Calibri"/>
        </w:rPr>
        <w:t>Communication and Influence</w:t>
      </w:r>
    </w:p>
    <w:p w:rsidR="00263239" w:rsidRDefault="00263239" w:rsidP="00263239">
      <w:pPr>
        <w:numPr>
          <w:ilvl w:val="0"/>
          <w:numId w:val="10"/>
        </w:numPr>
        <w:autoSpaceDE w:val="0"/>
        <w:autoSpaceDN w:val="0"/>
        <w:adjustRightInd w:val="0"/>
        <w:spacing w:after="120"/>
        <w:rPr>
          <w:rFonts w:ascii="Lucida Sans" w:eastAsia="Arial Unicode MS" w:hAnsi="Lucida Sans" w:cs="Calibri"/>
        </w:rPr>
      </w:pPr>
      <w:r w:rsidRPr="00263239">
        <w:rPr>
          <w:rFonts w:ascii="Lucida Sans" w:eastAsia="Arial Unicode MS" w:hAnsi="Lucida Sans" w:cs="Calibri"/>
        </w:rPr>
        <w:t>Getting Down to Business: University Librarians</w:t>
      </w:r>
    </w:p>
    <w:p w:rsidR="00263239" w:rsidRDefault="00263239" w:rsidP="00263239">
      <w:pPr>
        <w:numPr>
          <w:ilvl w:val="0"/>
          <w:numId w:val="10"/>
        </w:numPr>
        <w:autoSpaceDE w:val="0"/>
        <w:autoSpaceDN w:val="0"/>
        <w:adjustRightInd w:val="0"/>
        <w:spacing w:after="120"/>
        <w:rPr>
          <w:rFonts w:ascii="Lucida Sans" w:eastAsia="Arial Unicode MS" w:hAnsi="Lucida Sans" w:cs="Calibri"/>
        </w:rPr>
      </w:pPr>
      <w:r w:rsidRPr="00263239">
        <w:rPr>
          <w:rFonts w:ascii="Lucida Sans" w:eastAsia="Arial Unicode MS" w:hAnsi="Lucida Sans" w:cs="Calibri"/>
        </w:rPr>
        <w:t>Personal Branding and your ‘Presence’ and why it matters</w:t>
      </w:r>
    </w:p>
    <w:p w:rsidR="001849B6" w:rsidRDefault="001849B6">
      <w:pPr>
        <w:rPr>
          <w:rFonts w:ascii="Lucida Sans" w:eastAsia="Arial Unicode MS" w:hAnsi="Lucida Sans" w:cs="Calibri"/>
        </w:rPr>
      </w:pPr>
      <w:r>
        <w:rPr>
          <w:rFonts w:ascii="Lucida Sans" w:eastAsia="Arial Unicode MS" w:hAnsi="Lucida Sans" w:cs="Calibri"/>
        </w:rPr>
        <w:br w:type="page"/>
      </w:r>
    </w:p>
    <w:p w:rsidR="00117BA7" w:rsidRPr="00117BA7" w:rsidRDefault="00117BA7" w:rsidP="00F225C0">
      <w:pPr>
        <w:autoSpaceDE w:val="0"/>
        <w:autoSpaceDN w:val="0"/>
        <w:adjustRightInd w:val="0"/>
        <w:spacing w:after="360"/>
        <w:rPr>
          <w:rFonts w:ascii="Futura-Book" w:eastAsia="SimSun" w:hAnsi="Futura-Book" w:cs="Futura-Book"/>
          <w:b/>
          <w:color w:val="93B8ED"/>
          <w:sz w:val="28"/>
          <w:szCs w:val="28"/>
        </w:rPr>
      </w:pPr>
      <w:r>
        <w:rPr>
          <w:rFonts w:ascii="Futura-Book" w:eastAsia="SimSun" w:hAnsi="Futura-Book" w:cs="Futura-Book"/>
          <w:b/>
          <w:color w:val="93B8ED"/>
          <w:sz w:val="28"/>
          <w:szCs w:val="28"/>
        </w:rPr>
        <w:lastRenderedPageBreak/>
        <w:t>Program</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29"/>
      </w:tblGrid>
      <w:tr w:rsidR="00117BA7" w:rsidRPr="00B23DFE" w:rsidTr="00117BA7">
        <w:trPr>
          <w:cantSplit/>
          <w:tblHeader/>
        </w:trPr>
        <w:tc>
          <w:tcPr>
            <w:tcW w:w="9356" w:type="dxa"/>
            <w:gridSpan w:val="2"/>
            <w:shd w:val="clear" w:color="auto" w:fill="C5E0B3"/>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9 June 2016</w:t>
            </w:r>
          </w:p>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6 Weeks Prior to CLI</w:t>
            </w:r>
          </w:p>
        </w:tc>
      </w:tr>
      <w:tr w:rsidR="00117BA7" w:rsidRPr="00B23DFE" w:rsidTr="00C6231F">
        <w:tc>
          <w:tcPr>
            <w:tcW w:w="2127" w:type="dxa"/>
            <w:shd w:val="clear" w:color="auto" w:fill="auto"/>
          </w:tcPr>
          <w:p w:rsidR="00117BA7" w:rsidRPr="00B23DFE" w:rsidRDefault="00117BA7" w:rsidP="00B07C79">
            <w:pPr>
              <w:spacing w:before="120" w:after="120"/>
              <w:rPr>
                <w:rFonts w:ascii="Calibri" w:hAnsi="Calibri" w:cs="Tahoma"/>
                <w:sz w:val="22"/>
                <w:szCs w:val="22"/>
              </w:rPr>
            </w:pPr>
          </w:p>
        </w:tc>
        <w:tc>
          <w:tcPr>
            <w:tcW w:w="7229" w:type="dxa"/>
            <w:shd w:val="clear" w:color="auto" w:fill="auto"/>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Wicked Problems – Group Work.</w:t>
            </w:r>
          </w:p>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Share your good advice PowerPoints.</w:t>
            </w:r>
          </w:p>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 xml:space="preserve">Topics Agreed. Platform Ready. Groups Formed. Instructions sent etc. </w:t>
            </w:r>
          </w:p>
        </w:tc>
      </w:tr>
    </w:tbl>
    <w:p w:rsidR="00117BA7" w:rsidRPr="00B23DFE" w:rsidRDefault="00117BA7" w:rsidP="00117BA7">
      <w:pPr>
        <w:spacing w:before="120" w:after="12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29"/>
      </w:tblGrid>
      <w:tr w:rsidR="00117BA7" w:rsidRPr="00B23DFE" w:rsidTr="00117BA7">
        <w:trPr>
          <w:cantSplit/>
          <w:tblHeader/>
        </w:trPr>
        <w:tc>
          <w:tcPr>
            <w:tcW w:w="9356" w:type="dxa"/>
            <w:gridSpan w:val="2"/>
            <w:shd w:val="clear" w:color="auto" w:fill="C5E0B3"/>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Wednesday 20 July,  2016</w:t>
            </w:r>
          </w:p>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Evening Prior</w:t>
            </w:r>
          </w:p>
        </w:tc>
      </w:tr>
      <w:tr w:rsidR="00117BA7" w:rsidRPr="00B23DFE" w:rsidTr="00C6231F">
        <w:tc>
          <w:tcPr>
            <w:tcW w:w="2127" w:type="dxa"/>
            <w:shd w:val="clear" w:color="auto" w:fill="auto"/>
          </w:tcPr>
          <w:p w:rsidR="00117BA7" w:rsidRDefault="00117BA7" w:rsidP="00B07C79">
            <w:pPr>
              <w:spacing w:before="120" w:after="120"/>
              <w:rPr>
                <w:rFonts w:ascii="Calibri" w:hAnsi="Calibri" w:cs="Tahoma"/>
                <w:sz w:val="22"/>
                <w:szCs w:val="22"/>
              </w:rPr>
            </w:pPr>
            <w:r w:rsidRPr="00B23DFE">
              <w:rPr>
                <w:rFonts w:ascii="Calibri" w:hAnsi="Calibri" w:cs="Tahoma"/>
                <w:sz w:val="22"/>
                <w:szCs w:val="22"/>
              </w:rPr>
              <w:t>6pm</w:t>
            </w:r>
            <w:r>
              <w:rPr>
                <w:rFonts w:ascii="Calibri" w:hAnsi="Calibri" w:cs="Tahoma"/>
                <w:sz w:val="22"/>
                <w:szCs w:val="22"/>
              </w:rPr>
              <w:t xml:space="preserve"> </w:t>
            </w:r>
            <w:r w:rsidRPr="00B23DFE">
              <w:rPr>
                <w:rFonts w:ascii="Calibri" w:hAnsi="Calibri" w:cs="Tahoma"/>
                <w:sz w:val="22"/>
                <w:szCs w:val="22"/>
              </w:rPr>
              <w:t>-</w:t>
            </w:r>
            <w:r>
              <w:rPr>
                <w:rFonts w:ascii="Calibri" w:hAnsi="Calibri" w:cs="Tahoma"/>
                <w:sz w:val="22"/>
                <w:szCs w:val="22"/>
              </w:rPr>
              <w:t xml:space="preserve"> </w:t>
            </w:r>
            <w:r w:rsidRPr="00B23DFE">
              <w:rPr>
                <w:rFonts w:ascii="Calibri" w:hAnsi="Calibri" w:cs="Tahoma"/>
                <w:sz w:val="22"/>
                <w:szCs w:val="22"/>
              </w:rPr>
              <w:t>7.30pm</w:t>
            </w:r>
          </w:p>
          <w:p w:rsidR="00117BA7" w:rsidRPr="00B23DFE" w:rsidRDefault="00117BA7" w:rsidP="00B07C79">
            <w:pPr>
              <w:spacing w:before="120" w:after="120"/>
              <w:rPr>
                <w:rFonts w:ascii="Calibri" w:hAnsi="Calibri" w:cs="Tahoma"/>
                <w:sz w:val="22"/>
                <w:szCs w:val="22"/>
              </w:rPr>
            </w:pPr>
            <w:r w:rsidRPr="00BA3872">
              <w:rPr>
                <w:rFonts w:ascii="Calibri" w:hAnsi="Calibri" w:cs="Tahoma"/>
                <w:i/>
                <w:sz w:val="22"/>
                <w:szCs w:val="22"/>
              </w:rPr>
              <w:t>Optional</w:t>
            </w:r>
          </w:p>
        </w:tc>
        <w:tc>
          <w:tcPr>
            <w:tcW w:w="7229" w:type="dxa"/>
            <w:shd w:val="clear" w:color="auto" w:fill="auto"/>
          </w:tcPr>
          <w:p w:rsidR="00117BA7" w:rsidRDefault="00117BA7" w:rsidP="00B07C79">
            <w:pPr>
              <w:spacing w:before="120" w:after="120"/>
              <w:rPr>
                <w:rFonts w:ascii="Calibri" w:hAnsi="Calibri" w:cs="Tahoma"/>
                <w:sz w:val="22"/>
                <w:szCs w:val="22"/>
              </w:rPr>
            </w:pPr>
            <w:r w:rsidRPr="00B23DFE">
              <w:rPr>
                <w:rFonts w:ascii="Calibri" w:hAnsi="Calibri" w:cs="Tahoma"/>
                <w:sz w:val="22"/>
                <w:szCs w:val="22"/>
              </w:rPr>
              <w:t xml:space="preserve">Informal pre-Institute drinks </w:t>
            </w:r>
            <w:r>
              <w:rPr>
                <w:rFonts w:ascii="Calibri" w:hAnsi="Calibri" w:cs="Tahoma"/>
                <w:sz w:val="22"/>
                <w:szCs w:val="22"/>
              </w:rPr>
              <w:t xml:space="preserve"> (pay your own way)</w:t>
            </w:r>
          </w:p>
          <w:p w:rsidR="00117BA7" w:rsidRPr="00B23DFE" w:rsidRDefault="00117BA7" w:rsidP="00B07C79">
            <w:pPr>
              <w:spacing w:before="120" w:after="120"/>
              <w:rPr>
                <w:rFonts w:ascii="Calibri" w:hAnsi="Calibri" w:cs="Tahoma"/>
                <w:sz w:val="22"/>
                <w:szCs w:val="22"/>
              </w:rPr>
            </w:pPr>
            <w:r>
              <w:rPr>
                <w:rFonts w:ascii="Calibri" w:hAnsi="Calibri" w:cs="Tahoma"/>
                <w:sz w:val="22"/>
                <w:szCs w:val="22"/>
              </w:rPr>
              <w:t>The Pav Bar,</w:t>
            </w:r>
            <w:r>
              <w:t xml:space="preserve"> </w:t>
            </w:r>
            <w:r>
              <w:rPr>
                <w:rFonts w:ascii="Calibri" w:hAnsi="Calibri" w:cs="Tahoma"/>
                <w:sz w:val="22"/>
                <w:szCs w:val="22"/>
              </w:rPr>
              <w:t>Corner</w:t>
            </w:r>
            <w:r w:rsidRPr="007856D1">
              <w:rPr>
                <w:rFonts w:ascii="Calibri" w:hAnsi="Calibri" w:cs="Tahoma"/>
                <w:sz w:val="22"/>
                <w:szCs w:val="22"/>
              </w:rPr>
              <w:t xml:space="preserve"> Edward &amp; Margaret Streets</w:t>
            </w:r>
            <w:r>
              <w:rPr>
                <w:rFonts w:ascii="Calibri" w:hAnsi="Calibri" w:cs="Tahoma"/>
                <w:sz w:val="22"/>
                <w:szCs w:val="22"/>
              </w:rPr>
              <w:t xml:space="preserve"> (entry via Stamford Plaza)</w:t>
            </w:r>
            <w:r w:rsidRPr="00B23DFE">
              <w:rPr>
                <w:rFonts w:ascii="Calibri" w:hAnsi="Calibri" w:cs="Tahoma"/>
                <w:sz w:val="22"/>
                <w:szCs w:val="22"/>
              </w:rPr>
              <w:t xml:space="preserve">   </w:t>
            </w:r>
          </w:p>
        </w:tc>
      </w:tr>
    </w:tbl>
    <w:p w:rsidR="00117BA7" w:rsidRPr="00B23DFE" w:rsidRDefault="00117BA7" w:rsidP="00117BA7">
      <w:pPr>
        <w:spacing w:after="12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229"/>
      </w:tblGrid>
      <w:tr w:rsidR="00117BA7" w:rsidRPr="00B23DFE" w:rsidTr="00117BA7">
        <w:trPr>
          <w:cantSplit/>
          <w:tblHeader/>
        </w:trPr>
        <w:tc>
          <w:tcPr>
            <w:tcW w:w="9356" w:type="dxa"/>
            <w:gridSpan w:val="2"/>
            <w:shd w:val="clear" w:color="auto" w:fill="BDD6EE"/>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Thursday 21 July, 2016</w:t>
            </w:r>
          </w:p>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Session – Day 1</w:t>
            </w:r>
          </w:p>
        </w:tc>
      </w:tr>
      <w:tr w:rsidR="00117BA7" w:rsidRPr="00B23DFE" w:rsidTr="00117BA7">
        <w:tc>
          <w:tcPr>
            <w:tcW w:w="2127" w:type="dxa"/>
            <w:shd w:val="clear" w:color="auto" w:fill="auto"/>
          </w:tcPr>
          <w:p w:rsidR="00117BA7" w:rsidRDefault="00117BA7" w:rsidP="00B07C79">
            <w:pPr>
              <w:spacing w:before="120" w:after="120"/>
              <w:rPr>
                <w:rFonts w:ascii="Calibri" w:hAnsi="Calibri" w:cs="Tahoma"/>
                <w:sz w:val="22"/>
                <w:szCs w:val="22"/>
              </w:rPr>
            </w:pPr>
            <w:r w:rsidRPr="00B23DFE">
              <w:rPr>
                <w:rFonts w:ascii="Calibri" w:hAnsi="Calibri" w:cs="Tahoma"/>
                <w:sz w:val="22"/>
                <w:szCs w:val="22"/>
              </w:rPr>
              <w:t>6am</w:t>
            </w:r>
            <w:r>
              <w:rPr>
                <w:rFonts w:ascii="Calibri" w:hAnsi="Calibri" w:cs="Tahoma"/>
                <w:sz w:val="22"/>
                <w:szCs w:val="22"/>
              </w:rPr>
              <w:t xml:space="preserve">  </w:t>
            </w:r>
            <w:r w:rsidRPr="00B23DFE">
              <w:rPr>
                <w:rFonts w:ascii="Calibri" w:hAnsi="Calibri" w:cs="Tahoma"/>
                <w:sz w:val="22"/>
                <w:szCs w:val="22"/>
              </w:rPr>
              <w:t>-6.30</w:t>
            </w:r>
            <w:r>
              <w:rPr>
                <w:rFonts w:ascii="Calibri" w:hAnsi="Calibri" w:cs="Tahoma"/>
                <w:sz w:val="22"/>
                <w:szCs w:val="22"/>
              </w:rPr>
              <w:t>am</w:t>
            </w:r>
          </w:p>
          <w:p w:rsidR="00117BA7" w:rsidRPr="00BA3872" w:rsidRDefault="00117BA7" w:rsidP="00B07C79">
            <w:pPr>
              <w:spacing w:before="120" w:after="120"/>
              <w:rPr>
                <w:rFonts w:ascii="Calibri" w:hAnsi="Calibri" w:cs="Tahoma"/>
                <w:i/>
                <w:sz w:val="22"/>
                <w:szCs w:val="22"/>
              </w:rPr>
            </w:pPr>
            <w:r w:rsidRPr="00BA3872">
              <w:rPr>
                <w:rFonts w:ascii="Calibri" w:hAnsi="Calibri" w:cs="Tahoma"/>
                <w:i/>
                <w:sz w:val="22"/>
                <w:szCs w:val="22"/>
              </w:rPr>
              <w:t>Optional</w:t>
            </w:r>
          </w:p>
        </w:tc>
        <w:tc>
          <w:tcPr>
            <w:tcW w:w="7229" w:type="dxa"/>
            <w:shd w:val="clear" w:color="auto" w:fill="auto"/>
          </w:tcPr>
          <w:p w:rsidR="00117BA7" w:rsidRPr="00BA3872" w:rsidRDefault="00117BA7" w:rsidP="00B07C79">
            <w:pPr>
              <w:spacing w:before="120" w:after="120"/>
              <w:rPr>
                <w:rFonts w:ascii="Calibri" w:hAnsi="Calibri" w:cs="Tahoma"/>
                <w:i/>
                <w:sz w:val="22"/>
                <w:szCs w:val="22"/>
              </w:rPr>
            </w:pPr>
            <w:r w:rsidRPr="00BA3872">
              <w:rPr>
                <w:rFonts w:ascii="Calibri" w:hAnsi="Calibri" w:cs="Tahoma"/>
                <w:i/>
                <w:sz w:val="22"/>
                <w:szCs w:val="22"/>
              </w:rPr>
              <w:t>Group walk (for those who wish to) in the Botanic Gardens – meet at gate at the end of Alice Street</w:t>
            </w:r>
          </w:p>
        </w:tc>
      </w:tr>
      <w:tr w:rsidR="00117BA7" w:rsidRPr="00B23DFE" w:rsidTr="00117BA7">
        <w:tc>
          <w:tcPr>
            <w:tcW w:w="2127" w:type="dxa"/>
            <w:shd w:val="clear" w:color="auto" w:fill="F2F2F2" w:themeFill="background1" w:themeFillShade="F2"/>
          </w:tcPr>
          <w:p w:rsidR="00117BA7" w:rsidRDefault="00117BA7" w:rsidP="00B07C79">
            <w:pPr>
              <w:spacing w:before="120" w:after="120"/>
              <w:rPr>
                <w:rFonts w:ascii="Calibri" w:hAnsi="Calibri" w:cs="Tahoma"/>
                <w:sz w:val="22"/>
                <w:szCs w:val="22"/>
              </w:rPr>
            </w:pPr>
            <w:r>
              <w:rPr>
                <w:rFonts w:ascii="Calibri" w:hAnsi="Calibri" w:cs="Tahoma"/>
                <w:sz w:val="22"/>
                <w:szCs w:val="22"/>
              </w:rPr>
              <w:t>8.30am - 9am</w:t>
            </w:r>
          </w:p>
        </w:tc>
        <w:tc>
          <w:tcPr>
            <w:tcW w:w="7229" w:type="dxa"/>
            <w:shd w:val="clear" w:color="auto" w:fill="F2F2F2" w:themeFill="background1" w:themeFillShade="F2"/>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Registration &amp; Coffee</w:t>
            </w:r>
          </w:p>
        </w:tc>
      </w:tr>
      <w:tr w:rsidR="00117BA7" w:rsidRPr="00B23DFE" w:rsidTr="00117BA7">
        <w:tc>
          <w:tcPr>
            <w:tcW w:w="2127" w:type="dxa"/>
            <w:shd w:val="clear" w:color="auto" w:fill="F2F2F2" w:themeFill="background1" w:themeFillShade="F2"/>
          </w:tcPr>
          <w:p w:rsidR="00117BA7" w:rsidRPr="00B23DFE" w:rsidRDefault="00117BA7" w:rsidP="00B07C79">
            <w:pPr>
              <w:spacing w:before="120" w:after="120"/>
              <w:rPr>
                <w:rFonts w:ascii="Calibri" w:hAnsi="Calibri" w:cs="Tahoma"/>
                <w:sz w:val="22"/>
                <w:szCs w:val="22"/>
              </w:rPr>
            </w:pPr>
            <w:r>
              <w:rPr>
                <w:rFonts w:ascii="Calibri" w:hAnsi="Calibri" w:cs="Tahoma"/>
                <w:sz w:val="22"/>
                <w:szCs w:val="22"/>
              </w:rPr>
              <w:t>9am - 9.15</w:t>
            </w:r>
            <w:r w:rsidRPr="00B23DFE">
              <w:rPr>
                <w:rFonts w:ascii="Calibri" w:hAnsi="Calibri" w:cs="Tahoma"/>
                <w:sz w:val="22"/>
                <w:szCs w:val="22"/>
              </w:rPr>
              <w:t>am</w:t>
            </w:r>
          </w:p>
        </w:tc>
        <w:tc>
          <w:tcPr>
            <w:tcW w:w="7229" w:type="dxa"/>
            <w:shd w:val="clear" w:color="auto" w:fill="F2F2F2" w:themeFill="background1" w:themeFillShade="F2"/>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 xml:space="preserve">Opening – </w:t>
            </w:r>
            <w:r w:rsidRPr="00B23DFE">
              <w:rPr>
                <w:rFonts w:ascii="Calibri" w:hAnsi="Calibri" w:cs="Tahoma"/>
                <w:b/>
                <w:bCs/>
                <w:sz w:val="22"/>
                <w:szCs w:val="22"/>
              </w:rPr>
              <w:t>Margie Jantti</w:t>
            </w:r>
            <w:r w:rsidRPr="00331E09">
              <w:rPr>
                <w:rFonts w:ascii="Calibri" w:hAnsi="Calibri" w:cs="Tahoma"/>
                <w:bCs/>
                <w:sz w:val="22"/>
                <w:szCs w:val="22"/>
              </w:rPr>
              <w:t>, President of CAUL</w:t>
            </w:r>
          </w:p>
          <w:p w:rsidR="00117BA7" w:rsidRPr="00B23DFE" w:rsidRDefault="00117BA7" w:rsidP="00B07C79">
            <w:pPr>
              <w:spacing w:before="120" w:after="120"/>
              <w:rPr>
                <w:rFonts w:ascii="Calibri" w:hAnsi="Calibri" w:cs="Tahoma"/>
                <w:sz w:val="22"/>
                <w:szCs w:val="22"/>
              </w:rPr>
            </w:pPr>
            <w:r>
              <w:rPr>
                <w:rFonts w:ascii="Calibri" w:hAnsi="Calibri" w:cs="Tahoma"/>
                <w:sz w:val="22"/>
                <w:szCs w:val="22"/>
              </w:rPr>
              <w:t>Acknowledgement of traditional owners</w:t>
            </w:r>
          </w:p>
        </w:tc>
      </w:tr>
      <w:tr w:rsidR="00117BA7" w:rsidRPr="00B23DFE" w:rsidTr="00117BA7">
        <w:tc>
          <w:tcPr>
            <w:tcW w:w="2127" w:type="dxa"/>
            <w:shd w:val="clear" w:color="auto" w:fill="auto"/>
          </w:tcPr>
          <w:p w:rsidR="00117BA7" w:rsidRDefault="00117BA7" w:rsidP="00B07C79">
            <w:pPr>
              <w:spacing w:before="120" w:after="120"/>
              <w:rPr>
                <w:rFonts w:ascii="Calibri" w:hAnsi="Calibri" w:cs="Tahoma"/>
                <w:sz w:val="22"/>
                <w:szCs w:val="22"/>
              </w:rPr>
            </w:pPr>
            <w:r>
              <w:rPr>
                <w:rFonts w:ascii="Calibri" w:hAnsi="Calibri" w:cs="Tahoma"/>
                <w:sz w:val="22"/>
                <w:szCs w:val="22"/>
              </w:rPr>
              <w:t>9.15am - 10.30am</w:t>
            </w:r>
          </w:p>
          <w:p w:rsidR="00117BA7" w:rsidRPr="00B23DFE" w:rsidRDefault="00117BA7" w:rsidP="00B07C79">
            <w:pPr>
              <w:spacing w:before="120" w:after="120"/>
              <w:rPr>
                <w:rFonts w:ascii="Calibri" w:hAnsi="Calibri" w:cs="Tahoma"/>
                <w:sz w:val="22"/>
                <w:szCs w:val="22"/>
              </w:rPr>
            </w:pPr>
          </w:p>
        </w:tc>
        <w:tc>
          <w:tcPr>
            <w:tcW w:w="7229" w:type="dxa"/>
            <w:shd w:val="clear" w:color="auto" w:fill="auto"/>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 xml:space="preserve">1.1  Strategic Perspectives – </w:t>
            </w:r>
            <w:r w:rsidRPr="00331E09">
              <w:rPr>
                <w:rFonts w:ascii="Calibri" w:hAnsi="Calibri" w:cs="Tahoma"/>
                <w:sz w:val="22"/>
                <w:szCs w:val="22"/>
              </w:rPr>
              <w:t xml:space="preserve">Chair, Anne Bell </w:t>
            </w:r>
          </w:p>
          <w:p w:rsidR="00117BA7" w:rsidRPr="00B23DFE" w:rsidDel="009D56C9" w:rsidRDefault="00117BA7" w:rsidP="00B07C79">
            <w:pPr>
              <w:spacing w:before="120" w:after="120"/>
              <w:rPr>
                <w:rFonts w:ascii="Calibri" w:hAnsi="Calibri" w:cs="Tahoma"/>
                <w:sz w:val="22"/>
                <w:szCs w:val="22"/>
              </w:rPr>
            </w:pPr>
            <w:r w:rsidRPr="00B23DFE">
              <w:rPr>
                <w:rFonts w:ascii="Calibri" w:hAnsi="Calibri" w:cs="Tahoma"/>
                <w:b/>
                <w:sz w:val="22"/>
                <w:szCs w:val="22"/>
              </w:rPr>
              <w:t>Professor Jan Thomas</w:t>
            </w:r>
            <w:r w:rsidRPr="00B23DFE">
              <w:rPr>
                <w:rFonts w:ascii="Calibri" w:hAnsi="Calibri" w:cs="Tahoma"/>
                <w:sz w:val="22"/>
                <w:szCs w:val="22"/>
              </w:rPr>
              <w:t xml:space="preserve">, </w:t>
            </w:r>
            <w:r w:rsidRPr="00B23DFE">
              <w:rPr>
                <w:rFonts w:ascii="Calibri" w:hAnsi="Calibri" w:cs="Tahoma"/>
                <w:sz w:val="22"/>
                <w:szCs w:val="22"/>
                <w:lang w:val="en"/>
              </w:rPr>
              <w:t>Vice-Chancellor, University of Southern Queensland</w:t>
            </w:r>
          </w:p>
        </w:tc>
      </w:tr>
      <w:tr w:rsidR="00117BA7" w:rsidRPr="00B23DFE" w:rsidTr="00117BA7">
        <w:tc>
          <w:tcPr>
            <w:tcW w:w="2127" w:type="dxa"/>
            <w:shd w:val="clear" w:color="auto" w:fill="F2F2F2" w:themeFill="background1" w:themeFillShade="F2"/>
          </w:tcPr>
          <w:p w:rsidR="00117BA7" w:rsidRDefault="00117BA7" w:rsidP="00B07C79">
            <w:pPr>
              <w:spacing w:before="120" w:after="120"/>
              <w:rPr>
                <w:rFonts w:ascii="Calibri" w:hAnsi="Calibri" w:cs="Tahoma"/>
                <w:sz w:val="22"/>
                <w:szCs w:val="22"/>
              </w:rPr>
            </w:pPr>
            <w:r>
              <w:rPr>
                <w:rFonts w:ascii="Calibri" w:hAnsi="Calibri" w:cs="Tahoma"/>
                <w:sz w:val="22"/>
                <w:szCs w:val="22"/>
              </w:rPr>
              <w:t>10.30-11</w:t>
            </w:r>
          </w:p>
          <w:p w:rsidR="00117BA7" w:rsidRPr="00B23DFE" w:rsidRDefault="00117BA7" w:rsidP="00B07C79">
            <w:pPr>
              <w:spacing w:before="120" w:after="120"/>
              <w:rPr>
                <w:rFonts w:ascii="Calibri" w:hAnsi="Calibri" w:cs="Tahoma"/>
                <w:sz w:val="22"/>
                <w:szCs w:val="22"/>
              </w:rPr>
            </w:pPr>
          </w:p>
        </w:tc>
        <w:tc>
          <w:tcPr>
            <w:tcW w:w="7229" w:type="dxa"/>
            <w:shd w:val="clear" w:color="auto" w:fill="F2F2F2" w:themeFill="background1" w:themeFillShade="F2"/>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 xml:space="preserve">Morning tea and  15 mins of Speed networking </w:t>
            </w:r>
            <w:r>
              <w:rPr>
                <w:rFonts w:ascii="Calibri" w:hAnsi="Calibri" w:cs="Tahoma"/>
                <w:sz w:val="22"/>
                <w:szCs w:val="22"/>
              </w:rPr>
              <w:t xml:space="preserve">/ Skills Sharing </w:t>
            </w:r>
            <w:r w:rsidRPr="00B23DFE">
              <w:rPr>
                <w:rFonts w:ascii="Calibri" w:hAnsi="Calibri" w:cs="Tahoma"/>
                <w:sz w:val="22"/>
                <w:szCs w:val="22"/>
              </w:rPr>
              <w:t xml:space="preserve"> </w:t>
            </w:r>
          </w:p>
        </w:tc>
      </w:tr>
      <w:tr w:rsidR="00117BA7" w:rsidRPr="00B23DFE" w:rsidTr="00117BA7">
        <w:tc>
          <w:tcPr>
            <w:tcW w:w="2127" w:type="dxa"/>
            <w:shd w:val="clear" w:color="auto" w:fill="auto"/>
          </w:tcPr>
          <w:p w:rsidR="00117BA7" w:rsidRPr="00B23DFE" w:rsidRDefault="00117BA7" w:rsidP="00B07C79">
            <w:pPr>
              <w:spacing w:before="120" w:after="120"/>
              <w:rPr>
                <w:rFonts w:ascii="Calibri" w:hAnsi="Calibri" w:cs="Tahoma"/>
                <w:sz w:val="22"/>
                <w:szCs w:val="22"/>
              </w:rPr>
            </w:pPr>
            <w:r>
              <w:rPr>
                <w:rFonts w:ascii="Calibri" w:hAnsi="Calibri" w:cs="Tahoma"/>
                <w:sz w:val="22"/>
                <w:szCs w:val="22"/>
              </w:rPr>
              <w:t>11-12.30</w:t>
            </w:r>
          </w:p>
        </w:tc>
        <w:tc>
          <w:tcPr>
            <w:tcW w:w="7229" w:type="dxa"/>
            <w:shd w:val="clear" w:color="auto" w:fill="auto"/>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 xml:space="preserve">1.2  Strategic Connections and Influence – </w:t>
            </w:r>
            <w:r w:rsidRPr="00BA3872">
              <w:rPr>
                <w:rFonts w:ascii="Calibri" w:hAnsi="Calibri" w:cs="Tahoma"/>
                <w:sz w:val="22"/>
                <w:szCs w:val="22"/>
              </w:rPr>
              <w:t>Chair, Sue Hutley</w:t>
            </w:r>
          </w:p>
          <w:p w:rsidR="00117BA7" w:rsidRPr="00B23DFE" w:rsidRDefault="00117BA7" w:rsidP="00B07C79">
            <w:pPr>
              <w:spacing w:before="120" w:after="120"/>
              <w:rPr>
                <w:rFonts w:ascii="Calibri" w:hAnsi="Calibri" w:cs="Tahoma"/>
                <w:i/>
                <w:iCs/>
                <w:sz w:val="22"/>
                <w:szCs w:val="22"/>
              </w:rPr>
            </w:pPr>
            <w:r>
              <w:rPr>
                <w:rFonts w:ascii="Calibri" w:hAnsi="Calibri" w:cs="Tahoma"/>
                <w:b/>
                <w:sz w:val="22"/>
                <w:szCs w:val="22"/>
              </w:rPr>
              <w:t>Linda O’Brien</w:t>
            </w:r>
            <w:r w:rsidRPr="006A2FCD">
              <w:rPr>
                <w:rFonts w:ascii="Calibri" w:hAnsi="Calibri" w:cs="Tahoma"/>
                <w:sz w:val="22"/>
                <w:szCs w:val="22"/>
              </w:rPr>
              <w:t>, Pro Vice Chancellor (Information Services),</w:t>
            </w:r>
            <w:r w:rsidRPr="006A2FCD">
              <w:rPr>
                <w:rFonts w:ascii="Calibri" w:hAnsi="Calibri" w:cs="Tahoma"/>
                <w:b/>
                <w:sz w:val="22"/>
                <w:szCs w:val="22"/>
              </w:rPr>
              <w:t xml:space="preserve"> </w:t>
            </w:r>
            <w:r w:rsidRPr="00283663">
              <w:rPr>
                <w:rFonts w:ascii="Calibri" w:hAnsi="Calibri" w:cs="Tahoma"/>
                <w:sz w:val="22"/>
                <w:szCs w:val="22"/>
              </w:rPr>
              <w:t xml:space="preserve">Griffith </w:t>
            </w:r>
            <w:r>
              <w:rPr>
                <w:rFonts w:ascii="Calibri" w:hAnsi="Calibri" w:cs="Tahoma"/>
                <w:sz w:val="22"/>
                <w:szCs w:val="22"/>
              </w:rPr>
              <w:t xml:space="preserve">University </w:t>
            </w:r>
            <w:r>
              <w:rPr>
                <w:rFonts w:ascii="Calibri" w:hAnsi="Calibri" w:cs="Tahoma"/>
                <w:sz w:val="22"/>
                <w:szCs w:val="22"/>
              </w:rPr>
              <w:br/>
            </w:r>
            <w:r w:rsidRPr="00883E39">
              <w:rPr>
                <w:rStyle w:val="CAULstandardChar"/>
                <w:rFonts w:ascii="Calibri" w:eastAsia="SimSun" w:hAnsi="Calibri"/>
                <w:b/>
                <w:sz w:val="22"/>
                <w:szCs w:val="22"/>
              </w:rPr>
              <w:t>Roxanne Missingham</w:t>
            </w:r>
            <w:r>
              <w:rPr>
                <w:rStyle w:val="CAULstandardChar"/>
                <w:rFonts w:ascii="Calibri" w:eastAsia="SimSun" w:hAnsi="Calibri"/>
                <w:b/>
                <w:sz w:val="22"/>
                <w:szCs w:val="22"/>
              </w:rPr>
              <w:t xml:space="preserve">, </w:t>
            </w:r>
            <w:r w:rsidRPr="00283663">
              <w:rPr>
                <w:rStyle w:val="CAULstandardChar"/>
                <w:rFonts w:ascii="Calibri" w:eastAsia="SimSun" w:hAnsi="Calibri"/>
                <w:sz w:val="22"/>
                <w:szCs w:val="22"/>
              </w:rPr>
              <w:t>University Librarian</w:t>
            </w:r>
            <w:r>
              <w:rPr>
                <w:rStyle w:val="CAULstandardChar"/>
                <w:rFonts w:ascii="Calibri" w:eastAsia="SimSun" w:hAnsi="Calibri"/>
                <w:sz w:val="22"/>
                <w:szCs w:val="22"/>
              </w:rPr>
              <w:t xml:space="preserve"> </w:t>
            </w:r>
            <w:r w:rsidRPr="006A2FCD">
              <w:rPr>
                <w:rStyle w:val="CAULstandardChar"/>
                <w:rFonts w:ascii="Calibri" w:eastAsia="SimSun" w:hAnsi="Calibri"/>
                <w:sz w:val="22"/>
                <w:szCs w:val="22"/>
              </w:rPr>
              <w:t>(Chief Scholarly Information Officer)</w:t>
            </w:r>
            <w:r w:rsidRPr="00283663">
              <w:rPr>
                <w:rStyle w:val="CAULstandardChar"/>
                <w:rFonts w:ascii="Calibri" w:eastAsia="SimSun" w:hAnsi="Calibri"/>
                <w:sz w:val="22"/>
                <w:szCs w:val="22"/>
              </w:rPr>
              <w:t xml:space="preserve">, Australian National University </w:t>
            </w:r>
          </w:p>
        </w:tc>
      </w:tr>
      <w:tr w:rsidR="00117BA7" w:rsidRPr="00B23DFE" w:rsidTr="00117BA7">
        <w:tc>
          <w:tcPr>
            <w:tcW w:w="2127" w:type="dxa"/>
            <w:shd w:val="clear" w:color="auto" w:fill="F2F2F2" w:themeFill="background1" w:themeFillShade="F2"/>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1</w:t>
            </w:r>
            <w:r>
              <w:rPr>
                <w:rFonts w:ascii="Calibri" w:hAnsi="Calibri" w:cs="Tahoma"/>
                <w:sz w:val="22"/>
                <w:szCs w:val="22"/>
              </w:rPr>
              <w:t>2.30pm – 1.30pm</w:t>
            </w:r>
          </w:p>
        </w:tc>
        <w:tc>
          <w:tcPr>
            <w:tcW w:w="7229" w:type="dxa"/>
            <w:shd w:val="clear" w:color="auto" w:fill="F2F2F2" w:themeFill="background1" w:themeFillShade="F2"/>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Lunch and Wicked Issue group work</w:t>
            </w:r>
          </w:p>
        </w:tc>
      </w:tr>
      <w:tr w:rsidR="00117BA7" w:rsidRPr="00B23DFE" w:rsidTr="00117BA7">
        <w:tc>
          <w:tcPr>
            <w:tcW w:w="2127" w:type="dxa"/>
            <w:shd w:val="clear" w:color="auto" w:fill="auto"/>
          </w:tcPr>
          <w:p w:rsidR="00117BA7" w:rsidRPr="00B23DFE" w:rsidRDefault="00117BA7" w:rsidP="00B07C79">
            <w:pPr>
              <w:spacing w:before="120" w:after="120"/>
              <w:rPr>
                <w:rFonts w:ascii="Calibri" w:hAnsi="Calibri" w:cs="Tahoma"/>
                <w:sz w:val="22"/>
                <w:szCs w:val="22"/>
              </w:rPr>
            </w:pPr>
            <w:r>
              <w:rPr>
                <w:rFonts w:ascii="Calibri" w:hAnsi="Calibri" w:cs="Tahoma"/>
                <w:sz w:val="22"/>
                <w:szCs w:val="22"/>
              </w:rPr>
              <w:t>1.30pm – 2.15</w:t>
            </w:r>
            <w:r w:rsidRPr="00B23DFE">
              <w:rPr>
                <w:rFonts w:ascii="Calibri" w:hAnsi="Calibri" w:cs="Tahoma"/>
                <w:sz w:val="22"/>
                <w:szCs w:val="22"/>
              </w:rPr>
              <w:t>pm</w:t>
            </w:r>
          </w:p>
        </w:tc>
        <w:tc>
          <w:tcPr>
            <w:tcW w:w="7229" w:type="dxa"/>
            <w:shd w:val="clear" w:color="auto" w:fill="auto"/>
          </w:tcPr>
          <w:p w:rsidR="00117BA7" w:rsidRPr="00B23DFE" w:rsidRDefault="00117BA7" w:rsidP="00B07C79">
            <w:pPr>
              <w:spacing w:before="120" w:after="120"/>
              <w:rPr>
                <w:rFonts w:ascii="Calibri" w:eastAsia="Cambria" w:hAnsi="Calibri" w:cs="Tahoma"/>
                <w:sz w:val="22"/>
                <w:szCs w:val="22"/>
                <w:lang w:eastAsia="en-US"/>
              </w:rPr>
            </w:pPr>
            <w:r w:rsidRPr="00B23DFE">
              <w:rPr>
                <w:rFonts w:ascii="Calibri" w:hAnsi="Calibri" w:cs="Tahoma"/>
                <w:b/>
                <w:sz w:val="22"/>
                <w:szCs w:val="22"/>
              </w:rPr>
              <w:t>1.3  Strategy and Advocacy</w:t>
            </w:r>
            <w:r w:rsidRPr="00B23DFE">
              <w:rPr>
                <w:rFonts w:ascii="Calibri" w:hAnsi="Calibri" w:cs="Tahoma"/>
                <w:sz w:val="22"/>
                <w:szCs w:val="22"/>
              </w:rPr>
              <w:t xml:space="preserve"> - Chair, </w:t>
            </w:r>
            <w:r>
              <w:rPr>
                <w:rFonts w:ascii="Calibri" w:hAnsi="Calibri" w:cs="Tahoma"/>
                <w:sz w:val="22"/>
                <w:szCs w:val="22"/>
              </w:rPr>
              <w:t>Karen Johnson</w:t>
            </w:r>
            <w:r w:rsidRPr="00B23DFE">
              <w:rPr>
                <w:rFonts w:ascii="Calibri" w:eastAsia="Cambria" w:hAnsi="Calibri" w:cs="Tahoma"/>
                <w:sz w:val="22"/>
                <w:szCs w:val="22"/>
                <w:lang w:eastAsia="en-US"/>
              </w:rPr>
              <w:t xml:space="preserve"> </w:t>
            </w:r>
          </w:p>
          <w:p w:rsidR="00117BA7" w:rsidRPr="00B23DFE" w:rsidRDefault="00117BA7" w:rsidP="00B07C79">
            <w:pPr>
              <w:spacing w:before="120" w:after="120"/>
              <w:rPr>
                <w:rFonts w:ascii="Calibri" w:hAnsi="Calibri" w:cs="Tahoma"/>
                <w:sz w:val="22"/>
                <w:szCs w:val="22"/>
              </w:rPr>
            </w:pPr>
            <w:r w:rsidRPr="00B23DFE">
              <w:rPr>
                <w:rFonts w:ascii="Calibri" w:hAnsi="Calibri" w:cs="Tahoma"/>
                <w:b/>
                <w:sz w:val="22"/>
                <w:szCs w:val="22"/>
              </w:rPr>
              <w:lastRenderedPageBreak/>
              <w:t>Margie Jantti</w:t>
            </w:r>
            <w:r w:rsidRPr="00B23DFE">
              <w:rPr>
                <w:rFonts w:ascii="Calibri" w:hAnsi="Calibri" w:cs="Tahoma"/>
                <w:b/>
                <w:bCs/>
                <w:sz w:val="22"/>
                <w:szCs w:val="22"/>
              </w:rPr>
              <w:t xml:space="preserve">, </w:t>
            </w:r>
            <w:r w:rsidRPr="00B23DFE">
              <w:rPr>
                <w:rFonts w:ascii="Calibri" w:hAnsi="Calibri" w:cs="Tahoma"/>
                <w:sz w:val="22"/>
                <w:szCs w:val="22"/>
              </w:rPr>
              <w:t xml:space="preserve">President </w:t>
            </w:r>
            <w:r>
              <w:rPr>
                <w:rFonts w:ascii="Calibri" w:hAnsi="Calibri" w:cs="Tahoma"/>
                <w:sz w:val="22"/>
                <w:szCs w:val="22"/>
              </w:rPr>
              <w:t>CAUL (</w:t>
            </w:r>
            <w:r w:rsidRPr="006A2FCD">
              <w:rPr>
                <w:rFonts w:ascii="Calibri" w:hAnsi="Calibri" w:cs="Tahoma"/>
                <w:sz w:val="22"/>
                <w:szCs w:val="22"/>
              </w:rPr>
              <w:t>Director, Library Services</w:t>
            </w:r>
            <w:r>
              <w:rPr>
                <w:rFonts w:ascii="Calibri" w:hAnsi="Calibri" w:cs="Tahoma"/>
                <w:sz w:val="22"/>
                <w:szCs w:val="22"/>
              </w:rPr>
              <w:t>, University of Wollongong)</w:t>
            </w:r>
            <w:r w:rsidRPr="00B23DFE">
              <w:rPr>
                <w:rFonts w:ascii="Calibri" w:hAnsi="Calibri" w:cs="Tahoma"/>
                <w:sz w:val="22"/>
                <w:szCs w:val="22"/>
              </w:rPr>
              <w:br/>
            </w:r>
            <w:r w:rsidRPr="00B23DFE">
              <w:rPr>
                <w:rFonts w:ascii="Calibri" w:hAnsi="Calibri" w:cs="Tahoma"/>
                <w:b/>
                <w:sz w:val="22"/>
                <w:szCs w:val="22"/>
              </w:rPr>
              <w:t xml:space="preserve">Anne Bell, </w:t>
            </w:r>
            <w:r w:rsidRPr="00B23DFE">
              <w:rPr>
                <w:rFonts w:ascii="Calibri" w:hAnsi="Calibri" w:cs="Tahoma"/>
                <w:sz w:val="22"/>
                <w:szCs w:val="22"/>
              </w:rPr>
              <w:t xml:space="preserve">Deputy President CAUL </w:t>
            </w:r>
            <w:r>
              <w:rPr>
                <w:rFonts w:ascii="Calibri" w:hAnsi="Calibri" w:cs="Tahoma"/>
                <w:sz w:val="22"/>
                <w:szCs w:val="22"/>
              </w:rPr>
              <w:t>(University Librarian, University of Sydney)</w:t>
            </w:r>
          </w:p>
          <w:p w:rsidR="00117BA7" w:rsidRPr="00B23DFE" w:rsidRDefault="00117BA7" w:rsidP="00B07C79">
            <w:pPr>
              <w:spacing w:before="120" w:after="120"/>
              <w:rPr>
                <w:rFonts w:ascii="Calibri" w:eastAsia="Cambria" w:hAnsi="Calibri" w:cs="Tahoma"/>
                <w:sz w:val="22"/>
                <w:szCs w:val="22"/>
                <w:lang w:eastAsia="en-US"/>
              </w:rPr>
            </w:pPr>
            <w:r>
              <w:rPr>
                <w:rFonts w:ascii="Calibri" w:hAnsi="Calibri" w:cs="Tahoma"/>
                <w:i/>
                <w:sz w:val="22"/>
                <w:szCs w:val="22"/>
              </w:rPr>
              <w:t>Margie Jantti and Anne Bell will give a brief overview of</w:t>
            </w:r>
            <w:r w:rsidRPr="00B23DFE">
              <w:rPr>
                <w:rFonts w:ascii="Calibri" w:hAnsi="Calibri" w:cs="Tahoma"/>
                <w:i/>
                <w:sz w:val="22"/>
                <w:szCs w:val="22"/>
              </w:rPr>
              <w:t xml:space="preserve"> CAUL</w:t>
            </w:r>
            <w:r>
              <w:rPr>
                <w:rFonts w:ascii="Calibri" w:hAnsi="Calibri" w:cs="Tahoma"/>
                <w:i/>
                <w:sz w:val="22"/>
                <w:szCs w:val="22"/>
              </w:rPr>
              <w:t>’s current</w:t>
            </w:r>
            <w:r w:rsidRPr="00B23DFE">
              <w:rPr>
                <w:rFonts w:ascii="Calibri" w:hAnsi="Calibri" w:cs="Tahoma"/>
                <w:i/>
                <w:sz w:val="22"/>
                <w:szCs w:val="22"/>
              </w:rPr>
              <w:t xml:space="preserve"> strategic priorities</w:t>
            </w:r>
            <w:r>
              <w:rPr>
                <w:rFonts w:ascii="Calibri" w:hAnsi="Calibri" w:cs="Tahoma"/>
                <w:i/>
                <w:sz w:val="22"/>
                <w:szCs w:val="22"/>
              </w:rPr>
              <w:t xml:space="preserve">, engagement plans and international advocacy and how the group can contribute. </w:t>
            </w:r>
          </w:p>
        </w:tc>
      </w:tr>
      <w:tr w:rsidR="00117BA7" w:rsidRPr="00B23DFE" w:rsidTr="00117BA7">
        <w:tc>
          <w:tcPr>
            <w:tcW w:w="2127" w:type="dxa"/>
            <w:shd w:val="clear" w:color="auto" w:fill="F2F2F2" w:themeFill="background1" w:themeFillShade="F2"/>
          </w:tcPr>
          <w:p w:rsidR="00117BA7" w:rsidRPr="00B23DFE" w:rsidRDefault="00117BA7" w:rsidP="00B07C79">
            <w:pPr>
              <w:spacing w:before="120" w:after="120"/>
              <w:rPr>
                <w:rFonts w:ascii="Calibri" w:hAnsi="Calibri" w:cs="Tahoma"/>
                <w:b/>
                <w:sz w:val="22"/>
                <w:szCs w:val="22"/>
              </w:rPr>
            </w:pPr>
            <w:r>
              <w:rPr>
                <w:rFonts w:ascii="Calibri" w:hAnsi="Calibri" w:cs="Tahoma"/>
                <w:b/>
                <w:sz w:val="22"/>
                <w:szCs w:val="22"/>
              </w:rPr>
              <w:lastRenderedPageBreak/>
              <w:t>2.15pm – 2.45</w:t>
            </w:r>
            <w:r w:rsidRPr="00B23DFE">
              <w:rPr>
                <w:rFonts w:ascii="Calibri" w:hAnsi="Calibri" w:cs="Tahoma"/>
                <w:b/>
                <w:sz w:val="22"/>
                <w:szCs w:val="22"/>
              </w:rPr>
              <w:t>pm</w:t>
            </w:r>
          </w:p>
        </w:tc>
        <w:tc>
          <w:tcPr>
            <w:tcW w:w="7229" w:type="dxa"/>
            <w:shd w:val="clear" w:color="auto" w:fill="F2F2F2" w:themeFill="background1" w:themeFillShade="F2"/>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Afternoon tea</w:t>
            </w:r>
          </w:p>
        </w:tc>
      </w:tr>
      <w:tr w:rsidR="00117BA7" w:rsidRPr="00B23DFE" w:rsidTr="00117BA7">
        <w:tc>
          <w:tcPr>
            <w:tcW w:w="2127" w:type="dxa"/>
            <w:shd w:val="clear" w:color="auto" w:fill="auto"/>
          </w:tcPr>
          <w:p w:rsidR="00117BA7" w:rsidRPr="00B23DFE" w:rsidRDefault="00117BA7" w:rsidP="00B07C79">
            <w:pPr>
              <w:spacing w:before="120" w:after="120"/>
              <w:rPr>
                <w:rFonts w:ascii="Calibri" w:hAnsi="Calibri" w:cs="Tahoma"/>
                <w:sz w:val="22"/>
                <w:szCs w:val="22"/>
              </w:rPr>
            </w:pPr>
            <w:r>
              <w:rPr>
                <w:rFonts w:ascii="Calibri" w:hAnsi="Calibri" w:cs="Tahoma"/>
                <w:sz w:val="22"/>
                <w:szCs w:val="22"/>
              </w:rPr>
              <w:t>2.45pm - 4.0</w:t>
            </w:r>
            <w:r w:rsidRPr="00B23DFE">
              <w:rPr>
                <w:rFonts w:ascii="Calibri" w:hAnsi="Calibri" w:cs="Tahoma"/>
                <w:sz w:val="22"/>
                <w:szCs w:val="22"/>
              </w:rPr>
              <w:t>0pm</w:t>
            </w:r>
          </w:p>
        </w:tc>
        <w:tc>
          <w:tcPr>
            <w:tcW w:w="7229" w:type="dxa"/>
            <w:shd w:val="clear" w:color="auto" w:fill="auto"/>
          </w:tcPr>
          <w:p w:rsidR="00117BA7" w:rsidRPr="00B23DFE" w:rsidRDefault="00117BA7" w:rsidP="00B07C79">
            <w:pPr>
              <w:spacing w:before="120" w:after="120"/>
              <w:rPr>
                <w:rFonts w:ascii="Calibri" w:hAnsi="Calibri" w:cs="Tahoma"/>
                <w:sz w:val="22"/>
                <w:szCs w:val="22"/>
              </w:rPr>
            </w:pPr>
            <w:r w:rsidRPr="00B23DFE">
              <w:rPr>
                <w:rFonts w:ascii="Calibri" w:hAnsi="Calibri" w:cs="Tahoma"/>
                <w:b/>
                <w:sz w:val="22"/>
                <w:szCs w:val="22"/>
              </w:rPr>
              <w:t xml:space="preserve">1.4  Managing Your Career - </w:t>
            </w:r>
            <w:r w:rsidRPr="00B23DFE">
              <w:rPr>
                <w:rFonts w:ascii="Calibri" w:hAnsi="Calibri" w:cs="Tahoma"/>
                <w:sz w:val="22"/>
                <w:szCs w:val="22"/>
              </w:rPr>
              <w:t xml:space="preserve">Chair, </w:t>
            </w:r>
            <w:r>
              <w:rPr>
                <w:rFonts w:ascii="Calibri" w:hAnsi="Calibri" w:cs="Tahoma"/>
                <w:sz w:val="22"/>
                <w:szCs w:val="22"/>
              </w:rPr>
              <w:t>Sue Hutley</w:t>
            </w:r>
          </w:p>
          <w:p w:rsidR="00117BA7" w:rsidRDefault="00117BA7" w:rsidP="00B07C79">
            <w:pPr>
              <w:spacing w:before="120" w:after="120"/>
              <w:rPr>
                <w:rFonts w:ascii="Calibri" w:hAnsi="Calibri" w:cs="Tahoma"/>
                <w:b/>
                <w:sz w:val="22"/>
                <w:szCs w:val="22"/>
              </w:rPr>
            </w:pPr>
            <w:r>
              <w:rPr>
                <w:rFonts w:ascii="Calibri" w:hAnsi="Calibri" w:cs="Tahoma"/>
                <w:b/>
                <w:sz w:val="22"/>
                <w:szCs w:val="22"/>
              </w:rPr>
              <w:t xml:space="preserve">Jenny Sutton, </w:t>
            </w:r>
            <w:r w:rsidRPr="00012804">
              <w:rPr>
                <w:rFonts w:ascii="Calibri" w:hAnsi="Calibri" w:cs="Tahoma"/>
                <w:sz w:val="22"/>
                <w:szCs w:val="22"/>
              </w:rPr>
              <w:t>Odgers Berndtson, Executive Search</w:t>
            </w:r>
            <w:r>
              <w:rPr>
                <w:rFonts w:ascii="Calibri" w:hAnsi="Calibri" w:cs="Tahoma"/>
                <w:sz w:val="22"/>
                <w:szCs w:val="22"/>
              </w:rPr>
              <w:br/>
            </w:r>
            <w:r>
              <w:rPr>
                <w:rFonts w:ascii="Calibri" w:hAnsi="Calibri" w:cs="Tahoma"/>
                <w:b/>
                <w:sz w:val="22"/>
                <w:szCs w:val="22"/>
              </w:rPr>
              <w:t>How to get the best out of working with an Executive Search Consultant</w:t>
            </w:r>
          </w:p>
          <w:p w:rsidR="00117BA7" w:rsidRPr="00F86AB8" w:rsidRDefault="00117BA7" w:rsidP="00B07C79">
            <w:pPr>
              <w:spacing w:before="120" w:after="120"/>
              <w:rPr>
                <w:rFonts w:ascii="Calibri" w:eastAsia="Cambria" w:hAnsi="Calibri" w:cs="Tahoma"/>
                <w:bCs/>
                <w:i/>
                <w:sz w:val="22"/>
                <w:szCs w:val="22"/>
                <w:lang w:eastAsia="en-US"/>
              </w:rPr>
            </w:pPr>
            <w:r w:rsidRPr="00B23DFE">
              <w:rPr>
                <w:rFonts w:ascii="Calibri" w:eastAsia="Cambria" w:hAnsi="Calibri" w:cs="Tahoma"/>
                <w:bCs/>
                <w:i/>
                <w:sz w:val="22"/>
                <w:szCs w:val="22"/>
                <w:lang w:eastAsia="en-US"/>
              </w:rPr>
              <w:t xml:space="preserve"> </w:t>
            </w:r>
            <w:r>
              <w:rPr>
                <w:rFonts w:ascii="Calibri" w:eastAsia="Cambria" w:hAnsi="Calibri" w:cs="Tahoma"/>
                <w:bCs/>
                <w:i/>
                <w:sz w:val="22"/>
                <w:szCs w:val="22"/>
                <w:lang w:eastAsia="en-US"/>
              </w:rPr>
              <w:t xml:space="preserve">Jenny will talk about the experience of working with an Executive Search Consultant; How does it work, what services do they offer clients and applicants, how can you prepare for executive recruitment more thoroughly. </w:t>
            </w:r>
          </w:p>
          <w:p w:rsidR="00117BA7" w:rsidRPr="00283663" w:rsidRDefault="00117BA7" w:rsidP="00B07C79">
            <w:pPr>
              <w:spacing w:before="120" w:after="120"/>
              <w:rPr>
                <w:rFonts w:ascii="Calibri" w:hAnsi="Calibri" w:cs="Tahoma"/>
                <w:sz w:val="22"/>
                <w:szCs w:val="22"/>
              </w:rPr>
            </w:pPr>
            <w:r>
              <w:rPr>
                <w:rFonts w:ascii="Calibri" w:hAnsi="Calibri" w:cs="Tahoma"/>
                <w:b/>
                <w:sz w:val="22"/>
                <w:szCs w:val="22"/>
              </w:rPr>
              <w:t xml:space="preserve">Damian Lodge, </w:t>
            </w:r>
            <w:r w:rsidRPr="00012804">
              <w:rPr>
                <w:rFonts w:ascii="Calibri" w:hAnsi="Calibri" w:cs="Tahoma"/>
                <w:sz w:val="22"/>
                <w:szCs w:val="22"/>
              </w:rPr>
              <w:t xml:space="preserve">University Librarian, Lincoln University </w:t>
            </w:r>
            <w:r>
              <w:rPr>
                <w:rFonts w:ascii="Calibri" w:hAnsi="Calibri" w:cs="Tahoma"/>
                <w:sz w:val="22"/>
                <w:szCs w:val="22"/>
              </w:rPr>
              <w:br/>
            </w:r>
            <w:r>
              <w:rPr>
                <w:rFonts w:ascii="Calibri" w:hAnsi="Calibri" w:cs="Tahoma"/>
                <w:b/>
                <w:sz w:val="22"/>
                <w:szCs w:val="22"/>
              </w:rPr>
              <w:t>A new UL’s journey of recruitment and the first year</w:t>
            </w:r>
          </w:p>
          <w:p w:rsidR="00117BA7" w:rsidRPr="00B23DFE" w:rsidRDefault="00117BA7" w:rsidP="00B07C79">
            <w:pPr>
              <w:spacing w:before="120" w:after="120"/>
              <w:rPr>
                <w:rFonts w:ascii="Calibri" w:hAnsi="Calibri" w:cs="Tahoma"/>
                <w:sz w:val="22"/>
                <w:szCs w:val="22"/>
              </w:rPr>
            </w:pPr>
            <w:r w:rsidRPr="00B23DFE">
              <w:rPr>
                <w:rFonts w:ascii="Calibri" w:eastAsia="Cambria" w:hAnsi="Calibri" w:cs="Tahoma"/>
                <w:bCs/>
                <w:i/>
                <w:sz w:val="22"/>
                <w:szCs w:val="22"/>
                <w:lang w:eastAsia="en-US"/>
              </w:rPr>
              <w:t xml:space="preserve"> </w:t>
            </w:r>
            <w:r>
              <w:rPr>
                <w:rFonts w:ascii="Calibri" w:eastAsia="Cambria" w:hAnsi="Calibri" w:cs="Tahoma"/>
                <w:bCs/>
                <w:i/>
                <w:sz w:val="22"/>
                <w:szCs w:val="22"/>
                <w:lang w:eastAsia="en-US"/>
              </w:rPr>
              <w:t xml:space="preserve">Damian will provide his experience of recruitment to the position of University Librarian and the different recruitments methods used, as well as reflecting on his first year of being a University Librarian.  </w:t>
            </w:r>
          </w:p>
        </w:tc>
      </w:tr>
      <w:tr w:rsidR="00117BA7" w:rsidRPr="00B23DFE" w:rsidTr="00117BA7">
        <w:tc>
          <w:tcPr>
            <w:tcW w:w="2127" w:type="dxa"/>
            <w:shd w:val="clear" w:color="auto" w:fill="auto"/>
          </w:tcPr>
          <w:p w:rsidR="00117BA7" w:rsidRPr="00B23DFE" w:rsidRDefault="00117BA7" w:rsidP="00B07C79">
            <w:pPr>
              <w:spacing w:before="120" w:after="120"/>
              <w:rPr>
                <w:rFonts w:ascii="Calibri" w:hAnsi="Calibri" w:cs="Tahoma"/>
                <w:sz w:val="22"/>
                <w:szCs w:val="22"/>
              </w:rPr>
            </w:pPr>
            <w:r>
              <w:rPr>
                <w:rFonts w:ascii="Calibri" w:hAnsi="Calibri" w:cs="Tahoma"/>
                <w:sz w:val="22"/>
                <w:szCs w:val="22"/>
              </w:rPr>
              <w:t>4.0</w:t>
            </w:r>
            <w:r w:rsidRPr="00B23DFE">
              <w:rPr>
                <w:rFonts w:ascii="Calibri" w:hAnsi="Calibri" w:cs="Tahoma"/>
                <w:sz w:val="22"/>
                <w:szCs w:val="22"/>
              </w:rPr>
              <w:t>0pm -</w:t>
            </w:r>
            <w:r>
              <w:rPr>
                <w:rFonts w:ascii="Calibri" w:hAnsi="Calibri" w:cs="Tahoma"/>
                <w:sz w:val="22"/>
                <w:szCs w:val="22"/>
              </w:rPr>
              <w:t xml:space="preserve"> </w:t>
            </w:r>
            <w:r w:rsidRPr="00B23DFE">
              <w:rPr>
                <w:rFonts w:ascii="Calibri" w:hAnsi="Calibri" w:cs="Tahoma"/>
                <w:sz w:val="22"/>
                <w:szCs w:val="22"/>
              </w:rPr>
              <w:t>5</w:t>
            </w:r>
            <w:r>
              <w:rPr>
                <w:rFonts w:ascii="Calibri" w:hAnsi="Calibri" w:cs="Tahoma"/>
                <w:sz w:val="22"/>
                <w:szCs w:val="22"/>
              </w:rPr>
              <w:t>.00</w:t>
            </w:r>
            <w:r w:rsidRPr="00B23DFE">
              <w:rPr>
                <w:rFonts w:ascii="Calibri" w:hAnsi="Calibri" w:cs="Tahoma"/>
                <w:sz w:val="22"/>
                <w:szCs w:val="22"/>
              </w:rPr>
              <w:t>pm</w:t>
            </w:r>
          </w:p>
        </w:tc>
        <w:tc>
          <w:tcPr>
            <w:tcW w:w="7229" w:type="dxa"/>
            <w:shd w:val="clear" w:color="auto" w:fill="auto"/>
          </w:tcPr>
          <w:p w:rsidR="00117BA7" w:rsidRPr="00B23DFE" w:rsidRDefault="00117BA7" w:rsidP="00B07C79">
            <w:pPr>
              <w:spacing w:before="120" w:after="120"/>
              <w:rPr>
                <w:rFonts w:ascii="Calibri" w:hAnsi="Calibri" w:cs="Tahoma"/>
                <w:sz w:val="22"/>
                <w:szCs w:val="22"/>
              </w:rPr>
            </w:pPr>
            <w:r w:rsidRPr="00B23DFE">
              <w:rPr>
                <w:rFonts w:ascii="Calibri" w:hAnsi="Calibri" w:cs="Tahoma"/>
                <w:b/>
                <w:sz w:val="22"/>
                <w:szCs w:val="22"/>
              </w:rPr>
              <w:t xml:space="preserve">1.5  Wicked Issues: presentations </w:t>
            </w:r>
            <w:r w:rsidRPr="00B23DFE">
              <w:rPr>
                <w:rFonts w:ascii="Calibri" w:hAnsi="Calibri" w:cs="Tahoma"/>
                <w:sz w:val="22"/>
                <w:szCs w:val="22"/>
              </w:rPr>
              <w:t xml:space="preserve">– Chair, Kim </w:t>
            </w:r>
            <w:proofErr w:type="spellStart"/>
            <w:r w:rsidRPr="00B23DFE">
              <w:rPr>
                <w:rFonts w:ascii="Calibri" w:hAnsi="Calibri" w:cs="Tahoma"/>
                <w:sz w:val="22"/>
                <w:szCs w:val="22"/>
              </w:rPr>
              <w:t>Tairi</w:t>
            </w:r>
            <w:proofErr w:type="spellEnd"/>
          </w:p>
          <w:p w:rsidR="00117BA7" w:rsidRDefault="00117BA7" w:rsidP="00B07C79">
            <w:pPr>
              <w:spacing w:before="120" w:after="120"/>
              <w:rPr>
                <w:rFonts w:ascii="Calibri" w:hAnsi="Calibri" w:cs="Tahoma"/>
                <w:i/>
                <w:iCs/>
                <w:sz w:val="22"/>
                <w:szCs w:val="22"/>
              </w:rPr>
            </w:pPr>
            <w:r w:rsidRPr="00B23DFE">
              <w:rPr>
                <w:rFonts w:ascii="Calibri" w:hAnsi="Calibri" w:cs="Tahoma"/>
                <w:i/>
                <w:iCs/>
                <w:sz w:val="22"/>
                <w:szCs w:val="22"/>
              </w:rPr>
              <w:t xml:space="preserve">2 groups will present their Wicked Issues 10 minute briefings and </w:t>
            </w:r>
            <w:r>
              <w:rPr>
                <w:rFonts w:ascii="Calibri" w:hAnsi="Calibri" w:cs="Tahoma"/>
                <w:i/>
                <w:iCs/>
                <w:sz w:val="22"/>
                <w:szCs w:val="22"/>
              </w:rPr>
              <w:t xml:space="preserve">5 min </w:t>
            </w:r>
            <w:r w:rsidRPr="00B23DFE">
              <w:rPr>
                <w:rFonts w:ascii="Calibri" w:hAnsi="Calibri" w:cs="Tahoma"/>
                <w:i/>
                <w:iCs/>
                <w:sz w:val="22"/>
                <w:szCs w:val="22"/>
              </w:rPr>
              <w:t>question time.</w:t>
            </w:r>
          </w:p>
          <w:p w:rsidR="00117BA7" w:rsidRPr="00CB6674" w:rsidRDefault="00117BA7" w:rsidP="00B07C79">
            <w:pPr>
              <w:spacing w:before="120" w:after="120"/>
              <w:rPr>
                <w:rFonts w:ascii="Calibri" w:hAnsi="Calibri" w:cs="Tahoma"/>
                <w:sz w:val="22"/>
                <w:szCs w:val="22"/>
              </w:rPr>
            </w:pPr>
            <w:r w:rsidRPr="00CB6674">
              <w:rPr>
                <w:rFonts w:ascii="Calibri" w:hAnsi="Calibri" w:cs="Tahoma"/>
                <w:iCs/>
                <w:sz w:val="22"/>
                <w:szCs w:val="22"/>
              </w:rPr>
              <w:t xml:space="preserve">Closing the day. </w:t>
            </w:r>
          </w:p>
        </w:tc>
      </w:tr>
      <w:tr w:rsidR="00117BA7" w:rsidRPr="00B23DFE" w:rsidTr="00117BA7">
        <w:tc>
          <w:tcPr>
            <w:tcW w:w="2127" w:type="dxa"/>
            <w:shd w:val="clear" w:color="auto" w:fill="F2F2F2" w:themeFill="background1" w:themeFillShade="F2"/>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7pm for 7.30 start</w:t>
            </w:r>
          </w:p>
        </w:tc>
        <w:tc>
          <w:tcPr>
            <w:tcW w:w="7229" w:type="dxa"/>
            <w:shd w:val="clear" w:color="auto" w:fill="F2F2F2" w:themeFill="background1" w:themeFillShade="F2"/>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 xml:space="preserve">Conference Dinner at </w:t>
            </w:r>
            <w:r>
              <w:rPr>
                <w:rFonts w:ascii="Calibri" w:hAnsi="Calibri" w:cs="Tahoma"/>
                <w:b/>
                <w:sz w:val="22"/>
                <w:szCs w:val="22"/>
              </w:rPr>
              <w:t>Il Centro</w:t>
            </w:r>
          </w:p>
        </w:tc>
      </w:tr>
    </w:tbl>
    <w:p w:rsidR="00F225C0" w:rsidRDefault="00F225C0" w:rsidP="00117BA7"/>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258"/>
      </w:tblGrid>
      <w:tr w:rsidR="00F225C0" w:rsidRPr="00B23DFE" w:rsidTr="00B36104">
        <w:trPr>
          <w:cantSplit/>
          <w:tblHeader/>
        </w:trPr>
        <w:tc>
          <w:tcPr>
            <w:tcW w:w="9356" w:type="dxa"/>
            <w:gridSpan w:val="2"/>
            <w:shd w:val="clear" w:color="auto" w:fill="F7CAAC"/>
          </w:tcPr>
          <w:p w:rsidR="00F225C0" w:rsidRPr="00B23DFE" w:rsidRDefault="00F225C0" w:rsidP="00B36104">
            <w:pPr>
              <w:spacing w:before="120" w:after="120"/>
              <w:rPr>
                <w:rFonts w:ascii="Calibri" w:hAnsi="Calibri" w:cs="Tahoma"/>
                <w:b/>
                <w:sz w:val="22"/>
                <w:szCs w:val="22"/>
              </w:rPr>
            </w:pPr>
            <w:r w:rsidRPr="00B23DFE">
              <w:rPr>
                <w:rFonts w:ascii="Calibri" w:hAnsi="Calibri" w:cs="Tahoma"/>
                <w:b/>
                <w:sz w:val="22"/>
                <w:szCs w:val="22"/>
              </w:rPr>
              <w:t>Friday 22 July, 2016</w:t>
            </w:r>
          </w:p>
          <w:p w:rsidR="00F225C0" w:rsidRPr="00B23DFE" w:rsidRDefault="00F225C0" w:rsidP="00B36104">
            <w:pPr>
              <w:spacing w:before="120" w:after="120"/>
              <w:rPr>
                <w:rFonts w:ascii="Calibri" w:hAnsi="Calibri" w:cs="Tahoma"/>
                <w:b/>
                <w:sz w:val="22"/>
                <w:szCs w:val="22"/>
              </w:rPr>
            </w:pPr>
            <w:r w:rsidRPr="00B23DFE">
              <w:rPr>
                <w:rFonts w:ascii="Calibri" w:hAnsi="Calibri" w:cs="Tahoma"/>
                <w:b/>
                <w:sz w:val="22"/>
                <w:szCs w:val="22"/>
              </w:rPr>
              <w:t>Session – Day 2</w:t>
            </w:r>
          </w:p>
        </w:tc>
      </w:tr>
      <w:tr w:rsidR="00F225C0" w:rsidRPr="00B23DFE" w:rsidTr="00B36104">
        <w:tc>
          <w:tcPr>
            <w:tcW w:w="2098" w:type="dxa"/>
            <w:shd w:val="clear" w:color="auto" w:fill="auto"/>
          </w:tcPr>
          <w:p w:rsidR="00F225C0" w:rsidRPr="00B23DFE" w:rsidRDefault="00F225C0" w:rsidP="00B36104">
            <w:pPr>
              <w:spacing w:before="120" w:after="120"/>
              <w:rPr>
                <w:rFonts w:ascii="Calibri" w:hAnsi="Calibri" w:cs="Tahoma"/>
                <w:sz w:val="22"/>
                <w:szCs w:val="22"/>
              </w:rPr>
            </w:pPr>
            <w:r w:rsidRPr="00B23DFE">
              <w:rPr>
                <w:rFonts w:ascii="Calibri" w:hAnsi="Calibri" w:cs="Tahoma"/>
                <w:sz w:val="22"/>
                <w:szCs w:val="22"/>
              </w:rPr>
              <w:t>8.45am-9.45am</w:t>
            </w:r>
          </w:p>
        </w:tc>
        <w:tc>
          <w:tcPr>
            <w:tcW w:w="7258" w:type="dxa"/>
            <w:shd w:val="clear" w:color="auto" w:fill="auto"/>
          </w:tcPr>
          <w:p w:rsidR="00F225C0" w:rsidRPr="00B23DFE" w:rsidRDefault="00F225C0" w:rsidP="00B36104">
            <w:pPr>
              <w:spacing w:before="120" w:after="120"/>
              <w:rPr>
                <w:rFonts w:ascii="Calibri" w:hAnsi="Calibri" w:cs="Tahoma"/>
                <w:sz w:val="22"/>
                <w:szCs w:val="22"/>
              </w:rPr>
            </w:pPr>
            <w:r w:rsidRPr="00B23DFE">
              <w:rPr>
                <w:rFonts w:ascii="Calibri" w:hAnsi="Calibri" w:cs="Tahoma"/>
                <w:b/>
                <w:sz w:val="22"/>
                <w:szCs w:val="22"/>
              </w:rPr>
              <w:t xml:space="preserve">2.1  Communication and Influence </w:t>
            </w:r>
            <w:r w:rsidRPr="00B23DFE">
              <w:rPr>
                <w:rFonts w:ascii="Calibri" w:hAnsi="Calibri" w:cs="Tahoma"/>
                <w:sz w:val="22"/>
                <w:szCs w:val="22"/>
              </w:rPr>
              <w:t xml:space="preserve">– Chair, </w:t>
            </w:r>
            <w:r>
              <w:rPr>
                <w:rFonts w:ascii="Calibri" w:hAnsi="Calibri" w:cs="Tahoma"/>
                <w:sz w:val="22"/>
                <w:szCs w:val="22"/>
              </w:rPr>
              <w:t xml:space="preserve">Margie Jantti </w:t>
            </w:r>
          </w:p>
          <w:p w:rsidR="00F225C0" w:rsidRPr="00B23DFE" w:rsidRDefault="00F225C0" w:rsidP="00B36104">
            <w:pPr>
              <w:spacing w:after="120"/>
              <w:rPr>
                <w:rFonts w:ascii="Calibri" w:hAnsi="Calibri" w:cs="Tahoma"/>
                <w:sz w:val="22"/>
                <w:szCs w:val="22"/>
              </w:rPr>
            </w:pPr>
            <w:r w:rsidRPr="00B23DFE">
              <w:rPr>
                <w:rFonts w:ascii="Calibri" w:hAnsi="Calibri" w:cs="Tahoma"/>
                <w:b/>
                <w:sz w:val="22"/>
                <w:szCs w:val="22"/>
              </w:rPr>
              <w:t>Belinda Robinson</w:t>
            </w:r>
            <w:r w:rsidRPr="00B23DFE">
              <w:rPr>
                <w:rFonts w:ascii="Calibri" w:hAnsi="Calibri" w:cs="Tahoma"/>
                <w:sz w:val="22"/>
                <w:szCs w:val="22"/>
              </w:rPr>
              <w:t xml:space="preserve">, </w:t>
            </w:r>
            <w:r>
              <w:rPr>
                <w:rFonts w:ascii="Calibri" w:hAnsi="Calibri" w:cs="Tahoma"/>
                <w:sz w:val="22"/>
                <w:szCs w:val="22"/>
              </w:rPr>
              <w:t>Chief Executive,</w:t>
            </w:r>
            <w:r w:rsidRPr="00B23DFE">
              <w:rPr>
                <w:rFonts w:ascii="Calibri" w:hAnsi="Calibri" w:cs="Tahoma"/>
                <w:sz w:val="22"/>
                <w:szCs w:val="22"/>
              </w:rPr>
              <w:t xml:space="preserve"> Universities Australia</w:t>
            </w:r>
          </w:p>
          <w:p w:rsidR="00F225C0" w:rsidRPr="00B23DFE" w:rsidRDefault="00F225C0" w:rsidP="00B36104">
            <w:pPr>
              <w:shd w:val="clear" w:color="auto" w:fill="FFFFFF"/>
              <w:spacing w:after="120" w:line="210" w:lineRule="atLeast"/>
              <w:rPr>
                <w:rFonts w:ascii="Calibri" w:hAnsi="Calibri" w:cs="Tahoma"/>
                <w:i/>
                <w:iCs/>
                <w:sz w:val="22"/>
                <w:szCs w:val="22"/>
              </w:rPr>
            </w:pPr>
            <w:r w:rsidRPr="00B23DFE">
              <w:rPr>
                <w:rFonts w:ascii="Calibri" w:hAnsi="Calibri" w:cs="Tahoma"/>
                <w:i/>
                <w:iCs/>
                <w:sz w:val="22"/>
                <w:szCs w:val="22"/>
              </w:rPr>
              <w:t xml:space="preserve">Belinda is spearheading the sector's campaign to deepen engagement with the Australian public, build strong mainstream support and have widely recognised the role that universities play in securing Australia’s long-term well-being. </w:t>
            </w:r>
          </w:p>
          <w:p w:rsidR="00F225C0" w:rsidRPr="00B23DFE" w:rsidRDefault="00F225C0" w:rsidP="00B36104">
            <w:pPr>
              <w:shd w:val="clear" w:color="auto" w:fill="FFFFFF"/>
              <w:spacing w:after="120" w:line="210" w:lineRule="atLeast"/>
              <w:rPr>
                <w:rFonts w:ascii="Calibri" w:hAnsi="Calibri" w:cs="Tahoma"/>
                <w:i/>
                <w:iCs/>
                <w:sz w:val="22"/>
                <w:szCs w:val="22"/>
              </w:rPr>
            </w:pPr>
            <w:r w:rsidRPr="00B23DFE">
              <w:rPr>
                <w:rFonts w:ascii="Calibri" w:hAnsi="Calibri" w:cs="Tahoma"/>
                <w:i/>
                <w:iCs/>
                <w:sz w:val="22"/>
                <w:szCs w:val="22"/>
              </w:rPr>
              <w:t xml:space="preserve">Belinda will also discuss the complex landscape of higher education politics and advocacy and give suggestions as to how CAUL can be involved in this </w:t>
            </w:r>
          </w:p>
        </w:tc>
      </w:tr>
      <w:tr w:rsidR="00F225C0" w:rsidRPr="00B23DFE" w:rsidTr="00B36104">
        <w:tc>
          <w:tcPr>
            <w:tcW w:w="2098" w:type="dxa"/>
            <w:shd w:val="clear" w:color="auto" w:fill="F2F2F2" w:themeFill="background1" w:themeFillShade="F2"/>
          </w:tcPr>
          <w:p w:rsidR="00F225C0" w:rsidRPr="00B23DFE" w:rsidRDefault="00F225C0" w:rsidP="00B36104">
            <w:pPr>
              <w:spacing w:before="120" w:after="120"/>
              <w:rPr>
                <w:rFonts w:ascii="Calibri" w:hAnsi="Calibri" w:cs="Tahoma"/>
                <w:sz w:val="22"/>
                <w:szCs w:val="22"/>
              </w:rPr>
            </w:pPr>
            <w:r w:rsidRPr="00B23DFE">
              <w:rPr>
                <w:rFonts w:ascii="Calibri" w:hAnsi="Calibri" w:cs="Tahoma"/>
                <w:sz w:val="22"/>
                <w:szCs w:val="22"/>
              </w:rPr>
              <w:t xml:space="preserve">9.45am – 10.15am </w:t>
            </w:r>
          </w:p>
        </w:tc>
        <w:tc>
          <w:tcPr>
            <w:tcW w:w="7258" w:type="dxa"/>
            <w:shd w:val="clear" w:color="auto" w:fill="F2F2F2" w:themeFill="background1" w:themeFillShade="F2"/>
          </w:tcPr>
          <w:p w:rsidR="00F225C0" w:rsidRPr="00B23DFE" w:rsidRDefault="00F225C0" w:rsidP="00B36104">
            <w:pPr>
              <w:spacing w:before="120" w:after="120"/>
              <w:rPr>
                <w:rFonts w:ascii="Calibri" w:hAnsi="Calibri" w:cs="Tahoma"/>
                <w:b/>
                <w:sz w:val="22"/>
                <w:szCs w:val="22"/>
              </w:rPr>
            </w:pPr>
            <w:r w:rsidRPr="00B23DFE">
              <w:rPr>
                <w:rFonts w:ascii="Calibri" w:hAnsi="Calibri" w:cs="Tahoma"/>
                <w:b/>
                <w:sz w:val="22"/>
                <w:szCs w:val="22"/>
              </w:rPr>
              <w:t xml:space="preserve">Morning tea  </w:t>
            </w:r>
          </w:p>
        </w:tc>
      </w:tr>
    </w:tbl>
    <w:p w:rsidR="00117BA7" w:rsidRDefault="00117BA7" w:rsidP="00117BA7">
      <w:r>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258"/>
      </w:tblGrid>
      <w:tr w:rsidR="00117BA7" w:rsidRPr="00B23DFE" w:rsidTr="00117BA7">
        <w:trPr>
          <w:cantSplit/>
          <w:tblHeader/>
        </w:trPr>
        <w:tc>
          <w:tcPr>
            <w:tcW w:w="9356" w:type="dxa"/>
            <w:gridSpan w:val="2"/>
            <w:shd w:val="clear" w:color="auto" w:fill="F7CAAC"/>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lastRenderedPageBreak/>
              <w:t>Friday 22 July, 2016</w:t>
            </w:r>
          </w:p>
          <w:p w:rsidR="00117BA7" w:rsidRPr="00B23DFE" w:rsidRDefault="00117BA7" w:rsidP="00F225C0">
            <w:pPr>
              <w:spacing w:before="120" w:after="120"/>
              <w:rPr>
                <w:rFonts w:ascii="Calibri" w:hAnsi="Calibri" w:cs="Tahoma"/>
                <w:b/>
                <w:sz w:val="22"/>
                <w:szCs w:val="22"/>
              </w:rPr>
            </w:pPr>
            <w:r w:rsidRPr="00B23DFE">
              <w:rPr>
                <w:rFonts w:ascii="Calibri" w:hAnsi="Calibri" w:cs="Tahoma"/>
                <w:b/>
                <w:sz w:val="22"/>
                <w:szCs w:val="22"/>
              </w:rPr>
              <w:t>Session – Day 2</w:t>
            </w:r>
          </w:p>
        </w:tc>
      </w:tr>
      <w:tr w:rsidR="00117BA7" w:rsidRPr="00B23DFE" w:rsidTr="00117BA7">
        <w:tc>
          <w:tcPr>
            <w:tcW w:w="2098" w:type="dxa"/>
            <w:shd w:val="clear" w:color="auto" w:fill="auto"/>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 xml:space="preserve">10.15am – 11am </w:t>
            </w:r>
          </w:p>
        </w:tc>
        <w:tc>
          <w:tcPr>
            <w:tcW w:w="7258" w:type="dxa"/>
            <w:shd w:val="clear" w:color="auto" w:fill="auto"/>
          </w:tcPr>
          <w:p w:rsidR="00117BA7" w:rsidRPr="00B23DFE" w:rsidRDefault="00117BA7" w:rsidP="00B07C79">
            <w:pPr>
              <w:spacing w:before="120" w:after="120"/>
              <w:rPr>
                <w:rFonts w:ascii="Calibri" w:hAnsi="Calibri" w:cs="Tahoma"/>
                <w:sz w:val="22"/>
                <w:szCs w:val="22"/>
              </w:rPr>
            </w:pPr>
            <w:r w:rsidRPr="00B23DFE">
              <w:rPr>
                <w:rFonts w:ascii="Calibri" w:hAnsi="Calibri" w:cs="Tahoma"/>
                <w:b/>
                <w:sz w:val="22"/>
                <w:szCs w:val="22"/>
              </w:rPr>
              <w:t xml:space="preserve">2.2  Wicked Issues: presentations </w:t>
            </w:r>
            <w:r w:rsidRPr="00B23DFE">
              <w:rPr>
                <w:rFonts w:ascii="Calibri" w:hAnsi="Calibri" w:cs="Tahoma"/>
                <w:sz w:val="22"/>
                <w:szCs w:val="22"/>
              </w:rPr>
              <w:t xml:space="preserve">– Chair, Kim </w:t>
            </w:r>
            <w:proofErr w:type="spellStart"/>
            <w:r w:rsidRPr="00B23DFE">
              <w:rPr>
                <w:rFonts w:ascii="Calibri" w:hAnsi="Calibri" w:cs="Tahoma"/>
                <w:sz w:val="22"/>
                <w:szCs w:val="22"/>
              </w:rPr>
              <w:t>Tairi</w:t>
            </w:r>
            <w:proofErr w:type="spellEnd"/>
          </w:p>
          <w:p w:rsidR="00117BA7" w:rsidRPr="00B23DFE" w:rsidRDefault="00117BA7" w:rsidP="00B07C79">
            <w:pPr>
              <w:spacing w:before="120" w:after="120"/>
              <w:rPr>
                <w:rFonts w:ascii="Calibri" w:hAnsi="Calibri" w:cs="Tahoma"/>
                <w:sz w:val="22"/>
                <w:szCs w:val="22"/>
              </w:rPr>
            </w:pPr>
            <w:r>
              <w:rPr>
                <w:rFonts w:ascii="Calibri" w:hAnsi="Calibri" w:cs="Tahoma"/>
                <w:i/>
                <w:iCs/>
                <w:sz w:val="22"/>
                <w:szCs w:val="22"/>
              </w:rPr>
              <w:t>3</w:t>
            </w:r>
            <w:r w:rsidRPr="00B23DFE">
              <w:rPr>
                <w:rFonts w:ascii="Calibri" w:hAnsi="Calibri" w:cs="Tahoma"/>
                <w:i/>
                <w:iCs/>
                <w:sz w:val="22"/>
                <w:szCs w:val="22"/>
              </w:rPr>
              <w:t xml:space="preserve"> groups will present their Wicked Issues 10 minute briefings and question time. </w:t>
            </w:r>
          </w:p>
        </w:tc>
      </w:tr>
      <w:tr w:rsidR="00117BA7" w:rsidRPr="00B23DFE" w:rsidTr="00117BA7">
        <w:tc>
          <w:tcPr>
            <w:tcW w:w="2098" w:type="dxa"/>
            <w:shd w:val="clear" w:color="auto" w:fill="auto"/>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11am-12</w:t>
            </w:r>
            <w:r>
              <w:rPr>
                <w:rFonts w:ascii="Calibri" w:hAnsi="Calibri" w:cs="Tahoma"/>
                <w:sz w:val="22"/>
                <w:szCs w:val="22"/>
              </w:rPr>
              <w:t>.15</w:t>
            </w:r>
            <w:r w:rsidRPr="00B23DFE">
              <w:rPr>
                <w:rFonts w:ascii="Calibri" w:hAnsi="Calibri" w:cs="Tahoma"/>
                <w:sz w:val="22"/>
                <w:szCs w:val="22"/>
              </w:rPr>
              <w:t>pm</w:t>
            </w:r>
          </w:p>
        </w:tc>
        <w:tc>
          <w:tcPr>
            <w:tcW w:w="7258" w:type="dxa"/>
            <w:shd w:val="clear" w:color="auto" w:fill="auto"/>
          </w:tcPr>
          <w:p w:rsidR="00117BA7" w:rsidRPr="00B23DFE" w:rsidRDefault="00117BA7" w:rsidP="00B07C79">
            <w:pPr>
              <w:spacing w:before="120" w:after="120"/>
              <w:rPr>
                <w:rFonts w:ascii="Calibri" w:hAnsi="Calibri" w:cs="Tahoma"/>
                <w:sz w:val="22"/>
                <w:szCs w:val="22"/>
              </w:rPr>
            </w:pPr>
            <w:r w:rsidRPr="00B23DFE">
              <w:rPr>
                <w:rFonts w:ascii="Calibri" w:hAnsi="Calibri" w:cs="Tahoma"/>
                <w:b/>
                <w:sz w:val="22"/>
                <w:szCs w:val="22"/>
              </w:rPr>
              <w:t>2.3  Getting Down to Business: University Librarians</w:t>
            </w:r>
            <w:r w:rsidRPr="00B23DFE">
              <w:rPr>
                <w:rFonts w:ascii="Calibri" w:hAnsi="Calibri" w:cs="Tahoma"/>
                <w:sz w:val="22"/>
                <w:szCs w:val="22"/>
              </w:rPr>
              <w:t xml:space="preserve"> – Chair, </w:t>
            </w:r>
            <w:r>
              <w:rPr>
                <w:rFonts w:ascii="Calibri" w:hAnsi="Calibri" w:cs="Tahoma"/>
                <w:sz w:val="22"/>
                <w:szCs w:val="22"/>
              </w:rPr>
              <w:t>Karen Johnson</w:t>
            </w:r>
          </w:p>
          <w:p w:rsidR="00117BA7" w:rsidRPr="00B23DFE" w:rsidRDefault="00117BA7" w:rsidP="00B07C79">
            <w:pPr>
              <w:spacing w:before="120" w:after="120"/>
              <w:rPr>
                <w:rFonts w:ascii="Calibri" w:hAnsi="Calibri" w:cs="Tahoma"/>
                <w:sz w:val="22"/>
                <w:szCs w:val="22"/>
              </w:rPr>
            </w:pPr>
            <w:r w:rsidRPr="00B23DFE">
              <w:rPr>
                <w:rFonts w:ascii="Calibri" w:hAnsi="Calibri" w:cs="Tahoma"/>
                <w:b/>
                <w:sz w:val="22"/>
                <w:szCs w:val="22"/>
              </w:rPr>
              <w:t>Margie Jantti</w:t>
            </w:r>
            <w:r w:rsidRPr="00B23DFE">
              <w:rPr>
                <w:rFonts w:ascii="Calibri" w:hAnsi="Calibri" w:cs="Tahoma"/>
                <w:b/>
                <w:bCs/>
                <w:sz w:val="22"/>
                <w:szCs w:val="22"/>
              </w:rPr>
              <w:t xml:space="preserve">, </w:t>
            </w:r>
            <w:r w:rsidRPr="00B23DFE">
              <w:rPr>
                <w:rFonts w:ascii="Calibri" w:hAnsi="Calibri" w:cs="Tahoma"/>
                <w:sz w:val="22"/>
                <w:szCs w:val="22"/>
              </w:rPr>
              <w:t xml:space="preserve">President </w:t>
            </w:r>
            <w:r>
              <w:rPr>
                <w:rFonts w:ascii="Calibri" w:hAnsi="Calibri" w:cs="Tahoma"/>
                <w:sz w:val="22"/>
                <w:szCs w:val="22"/>
              </w:rPr>
              <w:t>CAUL (</w:t>
            </w:r>
            <w:r w:rsidRPr="006A2FCD">
              <w:rPr>
                <w:rFonts w:ascii="Calibri" w:hAnsi="Calibri" w:cs="Tahoma"/>
                <w:sz w:val="22"/>
                <w:szCs w:val="22"/>
              </w:rPr>
              <w:t>Director, Library Services</w:t>
            </w:r>
            <w:r>
              <w:rPr>
                <w:rFonts w:ascii="Calibri" w:hAnsi="Calibri" w:cs="Tahoma"/>
                <w:sz w:val="22"/>
                <w:szCs w:val="22"/>
              </w:rPr>
              <w:t>, University of Wollongong)</w:t>
            </w:r>
            <w:r w:rsidRPr="00B23DFE">
              <w:rPr>
                <w:rFonts w:ascii="Calibri" w:hAnsi="Calibri" w:cs="Tahoma"/>
                <w:sz w:val="22"/>
                <w:szCs w:val="22"/>
              </w:rPr>
              <w:br/>
            </w:r>
            <w:r w:rsidRPr="00B23DFE">
              <w:rPr>
                <w:rFonts w:ascii="Calibri" w:hAnsi="Calibri" w:cs="Tahoma"/>
                <w:b/>
                <w:sz w:val="22"/>
                <w:szCs w:val="22"/>
              </w:rPr>
              <w:t xml:space="preserve">Anne Bell, </w:t>
            </w:r>
            <w:r w:rsidRPr="00B23DFE">
              <w:rPr>
                <w:rFonts w:ascii="Calibri" w:hAnsi="Calibri" w:cs="Tahoma"/>
                <w:sz w:val="22"/>
                <w:szCs w:val="22"/>
              </w:rPr>
              <w:t xml:space="preserve">Deputy President CAUL </w:t>
            </w:r>
            <w:r>
              <w:rPr>
                <w:rFonts w:ascii="Calibri" w:hAnsi="Calibri" w:cs="Tahoma"/>
                <w:sz w:val="22"/>
                <w:szCs w:val="22"/>
              </w:rPr>
              <w:t>(University Librarian, University of Sydney)</w:t>
            </w:r>
            <w:r>
              <w:rPr>
                <w:rFonts w:ascii="Calibri" w:hAnsi="Calibri" w:cs="Tahoma"/>
                <w:sz w:val="22"/>
                <w:szCs w:val="22"/>
              </w:rPr>
              <w:br/>
            </w:r>
            <w:r w:rsidRPr="00CB6674">
              <w:rPr>
                <w:rFonts w:ascii="Calibri" w:hAnsi="Calibri" w:cs="Tahoma"/>
                <w:b/>
                <w:sz w:val="22"/>
                <w:szCs w:val="22"/>
              </w:rPr>
              <w:t>Bob Gerrity</w:t>
            </w:r>
            <w:r>
              <w:rPr>
                <w:rFonts w:ascii="Calibri" w:hAnsi="Calibri" w:cs="Tahoma"/>
                <w:sz w:val="22"/>
                <w:szCs w:val="22"/>
              </w:rPr>
              <w:t xml:space="preserve">, University Librarian, University of Queensland </w:t>
            </w:r>
          </w:p>
          <w:p w:rsidR="00117BA7" w:rsidRPr="00B23DFE" w:rsidRDefault="00117BA7" w:rsidP="00B07C79">
            <w:pPr>
              <w:spacing w:before="120" w:after="120"/>
              <w:rPr>
                <w:rFonts w:ascii="Calibri" w:hAnsi="Calibri" w:cs="Tahoma"/>
                <w:sz w:val="22"/>
                <w:szCs w:val="22"/>
              </w:rPr>
            </w:pPr>
            <w:r>
              <w:rPr>
                <w:rFonts w:ascii="Calibri" w:hAnsi="Calibri" w:cs="Tahoma"/>
                <w:i/>
                <w:sz w:val="22"/>
                <w:szCs w:val="22"/>
              </w:rPr>
              <w:t xml:space="preserve">An interactive session with all participants. </w:t>
            </w:r>
            <w:r w:rsidRPr="00B23DFE">
              <w:rPr>
                <w:rFonts w:ascii="Calibri" w:hAnsi="Calibri" w:cs="Tahoma"/>
                <w:i/>
                <w:sz w:val="22"/>
                <w:szCs w:val="22"/>
              </w:rPr>
              <w:t xml:space="preserve">All of us </w:t>
            </w:r>
            <w:r>
              <w:rPr>
                <w:rFonts w:ascii="Calibri" w:hAnsi="Calibri" w:cs="Tahoma"/>
                <w:i/>
                <w:sz w:val="22"/>
                <w:szCs w:val="22"/>
              </w:rPr>
              <w:t>at CLI</w:t>
            </w:r>
            <w:r w:rsidRPr="00B23DFE">
              <w:rPr>
                <w:rFonts w:ascii="Calibri" w:hAnsi="Calibri" w:cs="Tahoma"/>
                <w:i/>
                <w:sz w:val="22"/>
                <w:szCs w:val="22"/>
              </w:rPr>
              <w:t xml:space="preserve"> have responsibility for delivering the Library’s vision. This session will focus on the imperatives of being self-directed; a change agent; a skilled informer and communicator; to ensure our libraries are </w:t>
            </w:r>
            <w:r>
              <w:rPr>
                <w:rFonts w:ascii="Calibri" w:hAnsi="Calibri" w:cs="Tahoma"/>
                <w:i/>
                <w:sz w:val="22"/>
                <w:szCs w:val="22"/>
              </w:rPr>
              <w:t>(and seen</w:t>
            </w:r>
            <w:r w:rsidRPr="00B23DFE">
              <w:rPr>
                <w:rFonts w:ascii="Calibri" w:hAnsi="Calibri" w:cs="Tahoma"/>
                <w:i/>
                <w:sz w:val="22"/>
                <w:szCs w:val="22"/>
              </w:rPr>
              <w:t xml:space="preserve"> as</w:t>
            </w:r>
            <w:r>
              <w:rPr>
                <w:rFonts w:ascii="Calibri" w:hAnsi="Calibri" w:cs="Tahoma"/>
                <w:i/>
                <w:sz w:val="22"/>
                <w:szCs w:val="22"/>
              </w:rPr>
              <w:t>) relevant, visible, valued</w:t>
            </w:r>
            <w:r w:rsidRPr="00B23DFE">
              <w:rPr>
                <w:rFonts w:ascii="Calibri" w:hAnsi="Calibri" w:cs="Tahoma"/>
                <w:i/>
                <w:sz w:val="22"/>
                <w:szCs w:val="22"/>
              </w:rPr>
              <w:t xml:space="preserve"> and contemporaneous</w:t>
            </w:r>
            <w:r>
              <w:rPr>
                <w:rFonts w:ascii="Calibri" w:hAnsi="Calibri" w:cs="Tahoma"/>
                <w:i/>
                <w:sz w:val="22"/>
                <w:szCs w:val="22"/>
              </w:rPr>
              <w:t>.</w:t>
            </w:r>
          </w:p>
        </w:tc>
      </w:tr>
      <w:tr w:rsidR="00117BA7" w:rsidRPr="00B23DFE" w:rsidTr="00117BA7">
        <w:tc>
          <w:tcPr>
            <w:tcW w:w="2098" w:type="dxa"/>
            <w:shd w:val="clear" w:color="auto" w:fill="F2F2F2" w:themeFill="background1" w:themeFillShade="F2"/>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12</w:t>
            </w:r>
            <w:r>
              <w:rPr>
                <w:rFonts w:ascii="Calibri" w:hAnsi="Calibri" w:cs="Tahoma"/>
                <w:b/>
                <w:sz w:val="22"/>
                <w:szCs w:val="22"/>
              </w:rPr>
              <w:t>.15</w:t>
            </w:r>
            <w:r w:rsidRPr="00B23DFE">
              <w:rPr>
                <w:rFonts w:ascii="Calibri" w:hAnsi="Calibri" w:cs="Tahoma"/>
                <w:b/>
                <w:sz w:val="22"/>
                <w:szCs w:val="22"/>
              </w:rPr>
              <w:t>pm - 1pm</w:t>
            </w:r>
          </w:p>
        </w:tc>
        <w:tc>
          <w:tcPr>
            <w:tcW w:w="7258" w:type="dxa"/>
            <w:shd w:val="clear" w:color="auto" w:fill="F2F2F2" w:themeFill="background1" w:themeFillShade="F2"/>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Lunch</w:t>
            </w:r>
          </w:p>
        </w:tc>
      </w:tr>
      <w:tr w:rsidR="00117BA7" w:rsidRPr="00B23DFE" w:rsidTr="00117BA7">
        <w:tc>
          <w:tcPr>
            <w:tcW w:w="2098" w:type="dxa"/>
            <w:shd w:val="clear" w:color="auto" w:fill="auto"/>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 xml:space="preserve">1pm – 2.30pm </w:t>
            </w:r>
          </w:p>
        </w:tc>
        <w:tc>
          <w:tcPr>
            <w:tcW w:w="7258" w:type="dxa"/>
            <w:shd w:val="clear" w:color="auto" w:fill="auto"/>
          </w:tcPr>
          <w:p w:rsidR="00117BA7" w:rsidRPr="00B23DFE" w:rsidRDefault="00117BA7" w:rsidP="00B07C79">
            <w:pPr>
              <w:spacing w:before="120" w:after="120"/>
              <w:rPr>
                <w:rFonts w:ascii="Calibri" w:hAnsi="Calibri" w:cs="Tahoma"/>
                <w:sz w:val="22"/>
                <w:szCs w:val="22"/>
              </w:rPr>
            </w:pPr>
            <w:r w:rsidRPr="00B23DFE">
              <w:rPr>
                <w:rFonts w:ascii="Calibri" w:hAnsi="Calibri" w:cs="Tahoma"/>
                <w:b/>
                <w:sz w:val="22"/>
                <w:szCs w:val="22"/>
              </w:rPr>
              <w:t xml:space="preserve">2.4  Personal Branding and your ‘Presence’ and why it matters </w:t>
            </w:r>
            <w:r w:rsidRPr="00B23DFE">
              <w:rPr>
                <w:rFonts w:ascii="Calibri" w:hAnsi="Calibri" w:cs="Tahoma"/>
                <w:sz w:val="22"/>
                <w:szCs w:val="22"/>
              </w:rPr>
              <w:t>– Chair, Carmel O’Sullivan</w:t>
            </w:r>
          </w:p>
          <w:p w:rsidR="00117BA7" w:rsidRPr="00113295" w:rsidRDefault="00117BA7" w:rsidP="00B07C79">
            <w:pPr>
              <w:spacing w:before="120" w:after="120"/>
              <w:rPr>
                <w:rFonts w:ascii="Calibri" w:hAnsi="Calibri" w:cs="Tahoma"/>
                <w:b/>
                <w:sz w:val="22"/>
                <w:szCs w:val="22"/>
              </w:rPr>
            </w:pPr>
            <w:r>
              <w:rPr>
                <w:rFonts w:ascii="Calibri" w:hAnsi="Calibri" w:cs="Tahoma"/>
                <w:b/>
                <w:sz w:val="22"/>
                <w:szCs w:val="22"/>
              </w:rPr>
              <w:t>Cathy Grant</w:t>
            </w:r>
            <w:r w:rsidRPr="007428D0">
              <w:rPr>
                <w:rFonts w:ascii="Calibri" w:hAnsi="Calibri" w:cs="Tahoma"/>
                <w:sz w:val="22"/>
                <w:szCs w:val="22"/>
              </w:rPr>
              <w:t xml:space="preserve">, </w:t>
            </w:r>
            <w:hyperlink r:id="rId9" w:history="1">
              <w:r w:rsidRPr="007428D0">
                <w:rPr>
                  <w:rStyle w:val="Hyperlink"/>
                  <w:rFonts w:ascii="Calibri" w:hAnsi="Calibri" w:cs="Tahoma"/>
                  <w:sz w:val="22"/>
                  <w:szCs w:val="22"/>
                </w:rPr>
                <w:t>Leading Stratagems</w:t>
              </w:r>
            </w:hyperlink>
          </w:p>
          <w:p w:rsidR="00117BA7" w:rsidRPr="00B23DFE" w:rsidRDefault="00117BA7" w:rsidP="00B07C79">
            <w:pPr>
              <w:spacing w:before="120" w:after="120"/>
              <w:rPr>
                <w:rFonts w:ascii="Calibri" w:hAnsi="Calibri" w:cs="Tahoma"/>
                <w:bCs/>
                <w:sz w:val="22"/>
                <w:szCs w:val="22"/>
              </w:rPr>
            </w:pPr>
            <w:r w:rsidRPr="00B23DFE">
              <w:rPr>
                <w:rFonts w:ascii="Calibri" w:hAnsi="Calibri" w:cs="Tahoma"/>
                <w:i/>
                <w:iCs/>
                <w:color w:val="000000"/>
                <w:sz w:val="22"/>
                <w:szCs w:val="22"/>
              </w:rPr>
              <w:t xml:space="preserve">This session will explore </w:t>
            </w:r>
            <w:r>
              <w:rPr>
                <w:rFonts w:ascii="Calibri" w:hAnsi="Calibri" w:cs="Tahoma"/>
                <w:i/>
                <w:iCs/>
                <w:color w:val="000000"/>
                <w:sz w:val="22"/>
                <w:szCs w:val="22"/>
              </w:rPr>
              <w:t xml:space="preserve">the concept of “Personal Brand” and its importance as part of career progression. </w:t>
            </w:r>
          </w:p>
        </w:tc>
      </w:tr>
      <w:tr w:rsidR="00117BA7" w:rsidRPr="00B23DFE" w:rsidTr="00117BA7">
        <w:tc>
          <w:tcPr>
            <w:tcW w:w="2098" w:type="dxa"/>
            <w:shd w:val="clear" w:color="auto" w:fill="F2F2F2" w:themeFill="background1" w:themeFillShade="F2"/>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2.30 – 3pm</w:t>
            </w:r>
          </w:p>
        </w:tc>
        <w:tc>
          <w:tcPr>
            <w:tcW w:w="7258" w:type="dxa"/>
            <w:shd w:val="clear" w:color="auto" w:fill="F2F2F2" w:themeFill="background1" w:themeFillShade="F2"/>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Afternoon Tea (and reflections and takeaways activity)</w:t>
            </w:r>
          </w:p>
        </w:tc>
      </w:tr>
      <w:tr w:rsidR="00117BA7" w:rsidRPr="00B23DFE" w:rsidTr="00117BA7">
        <w:tc>
          <w:tcPr>
            <w:tcW w:w="2098" w:type="dxa"/>
            <w:shd w:val="clear" w:color="auto" w:fill="auto"/>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3pm - 4pm</w:t>
            </w:r>
          </w:p>
        </w:tc>
        <w:tc>
          <w:tcPr>
            <w:tcW w:w="7258" w:type="dxa"/>
            <w:shd w:val="clear" w:color="auto" w:fill="auto"/>
          </w:tcPr>
          <w:p w:rsidR="00117BA7" w:rsidRPr="00B23DFE" w:rsidRDefault="00117BA7" w:rsidP="00B07C79">
            <w:pPr>
              <w:spacing w:after="120"/>
              <w:rPr>
                <w:rFonts w:ascii="Calibri" w:hAnsi="Calibri" w:cs="Tahoma"/>
                <w:b/>
                <w:sz w:val="22"/>
                <w:szCs w:val="22"/>
              </w:rPr>
            </w:pPr>
            <w:r w:rsidRPr="00B23DFE">
              <w:rPr>
                <w:rFonts w:ascii="Calibri" w:hAnsi="Calibri" w:cs="Tahoma"/>
                <w:b/>
                <w:sz w:val="22"/>
                <w:szCs w:val="22"/>
              </w:rPr>
              <w:t xml:space="preserve">2.5  Q&amp;A – Panel Session – CLI Committee </w:t>
            </w:r>
          </w:p>
          <w:p w:rsidR="00117BA7" w:rsidRDefault="00117BA7" w:rsidP="00B07C79">
            <w:pPr>
              <w:spacing w:after="120"/>
              <w:rPr>
                <w:rFonts w:ascii="Calibri" w:hAnsi="Calibri" w:cs="Tahoma"/>
                <w:sz w:val="22"/>
                <w:szCs w:val="22"/>
              </w:rPr>
            </w:pPr>
            <w:r>
              <w:rPr>
                <w:rFonts w:ascii="Calibri" w:hAnsi="Calibri" w:cs="Tahoma"/>
                <w:sz w:val="22"/>
                <w:szCs w:val="22"/>
              </w:rPr>
              <w:t xml:space="preserve">Final short activity.  Future actions. </w:t>
            </w:r>
          </w:p>
          <w:p w:rsidR="00117BA7" w:rsidRPr="00B23DFE" w:rsidRDefault="00117BA7" w:rsidP="00B07C79">
            <w:pPr>
              <w:spacing w:after="120"/>
              <w:rPr>
                <w:rFonts w:ascii="Calibri" w:hAnsi="Calibri" w:cs="Tahoma"/>
                <w:sz w:val="22"/>
                <w:szCs w:val="22"/>
              </w:rPr>
            </w:pPr>
            <w:r w:rsidRPr="00B23DFE">
              <w:rPr>
                <w:rFonts w:ascii="Calibri" w:hAnsi="Calibri" w:cs="Tahoma"/>
                <w:sz w:val="22"/>
                <w:szCs w:val="22"/>
              </w:rPr>
              <w:t>Completion of Evaluation Forms</w:t>
            </w:r>
          </w:p>
        </w:tc>
      </w:tr>
      <w:tr w:rsidR="00117BA7" w:rsidRPr="00B23DFE" w:rsidTr="00117BA7">
        <w:tc>
          <w:tcPr>
            <w:tcW w:w="2098" w:type="dxa"/>
            <w:shd w:val="clear" w:color="auto" w:fill="auto"/>
          </w:tcPr>
          <w:p w:rsidR="00117BA7" w:rsidRPr="00B23DFE" w:rsidRDefault="00117BA7" w:rsidP="00B07C79">
            <w:pPr>
              <w:spacing w:before="120" w:after="120"/>
              <w:rPr>
                <w:rFonts w:ascii="Calibri" w:hAnsi="Calibri" w:cs="Tahoma"/>
                <w:sz w:val="22"/>
                <w:szCs w:val="22"/>
              </w:rPr>
            </w:pPr>
          </w:p>
        </w:tc>
        <w:tc>
          <w:tcPr>
            <w:tcW w:w="7258" w:type="dxa"/>
            <w:shd w:val="clear" w:color="auto" w:fill="auto"/>
          </w:tcPr>
          <w:p w:rsidR="00117BA7" w:rsidRPr="00B23DFE" w:rsidRDefault="00117BA7" w:rsidP="00B07C79">
            <w:pPr>
              <w:spacing w:before="120" w:after="120"/>
              <w:rPr>
                <w:rFonts w:ascii="Calibri" w:hAnsi="Calibri" w:cs="Tahoma"/>
                <w:b/>
                <w:sz w:val="22"/>
                <w:szCs w:val="22"/>
              </w:rPr>
            </w:pPr>
            <w:r w:rsidRPr="007428D0">
              <w:rPr>
                <w:rFonts w:ascii="Calibri" w:hAnsi="Calibri" w:cs="Tahoma"/>
                <w:sz w:val="22"/>
                <w:szCs w:val="22"/>
              </w:rPr>
              <w:t xml:space="preserve">Closing remarks and Farewells – </w:t>
            </w:r>
            <w:r>
              <w:rPr>
                <w:rFonts w:ascii="Calibri" w:hAnsi="Calibri" w:cs="Tahoma"/>
                <w:b/>
                <w:sz w:val="22"/>
                <w:szCs w:val="22"/>
              </w:rPr>
              <w:t>Sue Hutley</w:t>
            </w:r>
            <w:r w:rsidRPr="007428D0">
              <w:rPr>
                <w:rFonts w:ascii="Calibri" w:hAnsi="Calibri" w:cs="Tahoma"/>
                <w:sz w:val="22"/>
                <w:szCs w:val="22"/>
              </w:rPr>
              <w:t>, Chair, CLI Committee</w:t>
            </w:r>
          </w:p>
        </w:tc>
      </w:tr>
    </w:tbl>
    <w:p w:rsidR="00117BA7" w:rsidRPr="00B23DFE" w:rsidRDefault="00117BA7" w:rsidP="00117BA7">
      <w:pPr>
        <w:spacing w:after="120"/>
        <w:rPr>
          <w:rFonts w:ascii="Calibri" w:hAnsi="Calibri" w:cs="Tahoma"/>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258"/>
      </w:tblGrid>
      <w:tr w:rsidR="00117BA7" w:rsidRPr="00B23DFE" w:rsidTr="00117BA7">
        <w:trPr>
          <w:cantSplit/>
          <w:tblHeader/>
        </w:trPr>
        <w:tc>
          <w:tcPr>
            <w:tcW w:w="9356" w:type="dxa"/>
            <w:gridSpan w:val="2"/>
            <w:shd w:val="clear" w:color="auto" w:fill="FFF2CC"/>
          </w:tcPr>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2 September 2016</w:t>
            </w:r>
          </w:p>
          <w:p w:rsidR="00117BA7" w:rsidRPr="00B23DFE" w:rsidRDefault="00117BA7" w:rsidP="00B07C79">
            <w:pPr>
              <w:spacing w:before="120" w:after="120"/>
              <w:rPr>
                <w:rFonts w:ascii="Calibri" w:hAnsi="Calibri" w:cs="Tahoma"/>
                <w:b/>
                <w:sz w:val="22"/>
                <w:szCs w:val="22"/>
              </w:rPr>
            </w:pPr>
            <w:r w:rsidRPr="00B23DFE">
              <w:rPr>
                <w:rFonts w:ascii="Calibri" w:hAnsi="Calibri" w:cs="Tahoma"/>
                <w:b/>
                <w:sz w:val="22"/>
                <w:szCs w:val="22"/>
              </w:rPr>
              <w:t>6 Weeks Following CLI</w:t>
            </w:r>
          </w:p>
        </w:tc>
      </w:tr>
      <w:tr w:rsidR="00117BA7" w:rsidRPr="00B23DFE" w:rsidTr="00117BA7">
        <w:tc>
          <w:tcPr>
            <w:tcW w:w="2098" w:type="dxa"/>
            <w:shd w:val="clear" w:color="auto" w:fill="auto"/>
          </w:tcPr>
          <w:p w:rsidR="00117BA7" w:rsidRPr="00B23DFE" w:rsidRDefault="00117BA7" w:rsidP="00B07C79">
            <w:pPr>
              <w:spacing w:before="120" w:after="120"/>
              <w:rPr>
                <w:rFonts w:ascii="Calibri" w:hAnsi="Calibri" w:cs="Tahoma"/>
                <w:sz w:val="22"/>
                <w:szCs w:val="22"/>
              </w:rPr>
            </w:pPr>
          </w:p>
        </w:tc>
        <w:tc>
          <w:tcPr>
            <w:tcW w:w="7258" w:type="dxa"/>
            <w:shd w:val="clear" w:color="auto" w:fill="auto"/>
          </w:tcPr>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Wicked Problems – Post Group Work.</w:t>
            </w:r>
          </w:p>
          <w:p w:rsidR="00117BA7" w:rsidRDefault="00117BA7" w:rsidP="00B07C79">
            <w:pPr>
              <w:spacing w:before="120" w:after="120"/>
              <w:rPr>
                <w:rFonts w:ascii="Calibri" w:hAnsi="Calibri" w:cs="Tahoma"/>
                <w:sz w:val="22"/>
                <w:szCs w:val="22"/>
              </w:rPr>
            </w:pPr>
            <w:r w:rsidRPr="00B23DFE">
              <w:rPr>
                <w:rFonts w:ascii="Calibri" w:hAnsi="Calibri" w:cs="Tahoma"/>
                <w:sz w:val="22"/>
                <w:szCs w:val="22"/>
              </w:rPr>
              <w:t>Paper for the n</w:t>
            </w:r>
            <w:r>
              <w:rPr>
                <w:rFonts w:ascii="Calibri" w:hAnsi="Calibri" w:cs="Tahoma"/>
                <w:sz w:val="22"/>
                <w:szCs w:val="22"/>
              </w:rPr>
              <w:t>ext CAUL Meeting.</w:t>
            </w:r>
            <w:r w:rsidRPr="00B23DFE">
              <w:rPr>
                <w:rFonts w:ascii="Calibri" w:hAnsi="Calibri" w:cs="Tahoma"/>
                <w:sz w:val="22"/>
                <w:szCs w:val="22"/>
              </w:rPr>
              <w:t xml:space="preserve"> </w:t>
            </w:r>
          </w:p>
          <w:p w:rsidR="00117BA7" w:rsidRPr="00B23DFE" w:rsidRDefault="00117BA7" w:rsidP="00B07C79">
            <w:pPr>
              <w:spacing w:before="120" w:after="120"/>
              <w:rPr>
                <w:rFonts w:ascii="Calibri" w:hAnsi="Calibri" w:cs="Tahoma"/>
                <w:sz w:val="22"/>
                <w:szCs w:val="22"/>
              </w:rPr>
            </w:pPr>
            <w:r w:rsidRPr="00B23DFE">
              <w:rPr>
                <w:rFonts w:ascii="Calibri" w:hAnsi="Calibri" w:cs="Tahoma"/>
                <w:sz w:val="22"/>
                <w:szCs w:val="22"/>
              </w:rPr>
              <w:t xml:space="preserve">CAUL </w:t>
            </w:r>
            <w:r>
              <w:rPr>
                <w:rFonts w:ascii="Calibri" w:hAnsi="Calibri" w:cs="Tahoma"/>
                <w:sz w:val="22"/>
                <w:szCs w:val="22"/>
              </w:rPr>
              <w:t>Webpage on Wicked Problems.</w:t>
            </w:r>
          </w:p>
        </w:tc>
      </w:tr>
    </w:tbl>
    <w:p w:rsidR="00117BA7" w:rsidRPr="000B5FFA" w:rsidRDefault="00117BA7" w:rsidP="00117BA7">
      <w:pPr>
        <w:rPr>
          <w:rFonts w:ascii="Tahoma" w:hAnsi="Tahoma" w:cs="Tahoma"/>
        </w:rPr>
      </w:pPr>
    </w:p>
    <w:p w:rsidR="00117BA7" w:rsidRDefault="00117BA7" w:rsidP="006C09E6">
      <w:pPr>
        <w:autoSpaceDE w:val="0"/>
        <w:autoSpaceDN w:val="0"/>
        <w:adjustRightInd w:val="0"/>
        <w:spacing w:after="360"/>
        <w:rPr>
          <w:rFonts w:ascii="Futura-Book" w:eastAsia="SimSun" w:hAnsi="Futura-Book" w:cs="Futura-Book"/>
          <w:b/>
          <w:color w:val="93B8ED"/>
          <w:sz w:val="28"/>
          <w:szCs w:val="28"/>
        </w:rPr>
      </w:pPr>
    </w:p>
    <w:p w:rsidR="00117BA7" w:rsidRDefault="00117BA7">
      <w:pPr>
        <w:rPr>
          <w:rFonts w:ascii="Futura-Book" w:eastAsia="SimSun" w:hAnsi="Futura-Book" w:cs="Futura-Book"/>
          <w:b/>
          <w:color w:val="93B8ED"/>
          <w:sz w:val="28"/>
          <w:szCs w:val="28"/>
        </w:rPr>
      </w:pPr>
      <w:r>
        <w:rPr>
          <w:rFonts w:ascii="Futura-Book" w:eastAsia="SimSun" w:hAnsi="Futura-Book" w:cs="Futura-Book"/>
          <w:b/>
          <w:color w:val="93B8ED"/>
          <w:sz w:val="28"/>
          <w:szCs w:val="28"/>
        </w:rPr>
        <w:br w:type="page"/>
      </w:r>
    </w:p>
    <w:p w:rsidR="00BE4281" w:rsidRPr="006C09E6" w:rsidRDefault="00DF1ACA" w:rsidP="006C09E6">
      <w:pPr>
        <w:autoSpaceDE w:val="0"/>
        <w:autoSpaceDN w:val="0"/>
        <w:adjustRightInd w:val="0"/>
        <w:spacing w:after="360"/>
        <w:rPr>
          <w:rFonts w:ascii="Futura-Book" w:eastAsia="SimSun" w:hAnsi="Futura-Book" w:cs="Futura-Book"/>
          <w:b/>
          <w:color w:val="93B8ED"/>
          <w:sz w:val="28"/>
          <w:szCs w:val="28"/>
        </w:rPr>
      </w:pPr>
      <w:r w:rsidRPr="009C20A6">
        <w:rPr>
          <w:rFonts w:ascii="Futura-Book" w:eastAsia="SimSun" w:hAnsi="Futura-Book" w:cs="Futura-Book"/>
          <w:b/>
          <w:color w:val="93B8ED"/>
          <w:sz w:val="28"/>
          <w:szCs w:val="28"/>
        </w:rPr>
        <w:lastRenderedPageBreak/>
        <w:t>S</w:t>
      </w:r>
      <w:r>
        <w:rPr>
          <w:rFonts w:ascii="Futura-Book" w:eastAsia="SimSun" w:hAnsi="Futura-Book" w:cs="Futura-Book"/>
          <w:b/>
          <w:color w:val="93B8ED"/>
          <w:sz w:val="28"/>
          <w:szCs w:val="28"/>
        </w:rPr>
        <w:t>peakers</w:t>
      </w:r>
    </w:p>
    <w:p w:rsidR="00BE4281" w:rsidRPr="001102BC" w:rsidRDefault="00BE4281" w:rsidP="001A4AA5">
      <w:pPr>
        <w:spacing w:after="60"/>
        <w:rPr>
          <w:rFonts w:asciiTheme="minorHAnsi" w:hAnsiTheme="minorHAnsi" w:cs="Arial"/>
          <w:sz w:val="28"/>
          <w:szCs w:val="28"/>
        </w:rPr>
      </w:pPr>
      <w:r w:rsidRPr="001102BC">
        <w:rPr>
          <w:rFonts w:asciiTheme="minorHAnsi" w:hAnsiTheme="minorHAnsi" w:cs="Tahoma"/>
          <w:b/>
          <w:sz w:val="28"/>
          <w:szCs w:val="28"/>
        </w:rPr>
        <w:t>Belinda Robinson</w:t>
      </w:r>
    </w:p>
    <w:p w:rsidR="00BE4281" w:rsidRPr="001102BC" w:rsidRDefault="00BE4281" w:rsidP="001A4AA5">
      <w:pPr>
        <w:spacing w:after="120"/>
        <w:rPr>
          <w:rFonts w:asciiTheme="minorHAnsi" w:hAnsiTheme="minorHAnsi" w:cs="Tahoma"/>
          <w:b/>
          <w:sz w:val="22"/>
          <w:szCs w:val="22"/>
        </w:rPr>
      </w:pPr>
      <w:r w:rsidRPr="001102BC">
        <w:rPr>
          <w:rFonts w:asciiTheme="minorHAnsi" w:hAnsiTheme="minorHAnsi" w:cs="Tahoma"/>
          <w:b/>
          <w:sz w:val="22"/>
          <w:szCs w:val="22"/>
        </w:rPr>
        <w:t>CEO, Universities Australia</w:t>
      </w:r>
    </w:p>
    <w:p w:rsidR="00165422" w:rsidRPr="00165422" w:rsidRDefault="00165422" w:rsidP="00A15D32">
      <w:pPr>
        <w:spacing w:after="120"/>
        <w:rPr>
          <w:rFonts w:asciiTheme="minorHAnsi" w:hAnsiTheme="minorHAnsi"/>
          <w:color w:val="333333"/>
          <w:lang w:eastAsia="en-AU"/>
        </w:rPr>
      </w:pPr>
      <w:r w:rsidRPr="001102BC">
        <w:rPr>
          <w:rFonts w:asciiTheme="minorHAnsi" w:hAnsiTheme="minorHAnsi"/>
          <w:noProof/>
          <w:color w:val="333333"/>
          <w:lang w:eastAsia="en-AU"/>
        </w:rPr>
        <w:drawing>
          <wp:anchor distT="0" distB="0" distL="114300" distR="114300" simplePos="0" relativeHeight="251661312" behindDoc="0" locked="0" layoutInCell="1" allowOverlap="1" wp14:anchorId="5842ED0E" wp14:editId="1A8D19DE">
            <wp:simplePos x="0" y="0"/>
            <wp:positionH relativeFrom="margin">
              <wp:posOffset>0</wp:posOffset>
            </wp:positionH>
            <wp:positionV relativeFrom="paragraph">
              <wp:posOffset>44450</wp:posOffset>
            </wp:positionV>
            <wp:extent cx="1372870" cy="13893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nda Robinson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2870" cy="1389380"/>
                    </a:xfrm>
                    <a:prstGeom prst="rect">
                      <a:avLst/>
                    </a:prstGeom>
                  </pic:spPr>
                </pic:pic>
              </a:graphicData>
            </a:graphic>
            <wp14:sizeRelV relativeFrom="margin">
              <wp14:pctHeight>0</wp14:pctHeight>
            </wp14:sizeRelV>
          </wp:anchor>
        </w:drawing>
      </w:r>
      <w:r>
        <w:rPr>
          <w:rFonts w:asciiTheme="minorHAnsi" w:hAnsiTheme="minorHAnsi"/>
          <w:color w:val="333333"/>
          <w:lang w:eastAsia="en-AU"/>
        </w:rPr>
        <w:t>B</w:t>
      </w:r>
      <w:r w:rsidRPr="00165422">
        <w:rPr>
          <w:rFonts w:asciiTheme="minorHAnsi" w:hAnsiTheme="minorHAnsi"/>
          <w:color w:val="333333"/>
          <w:lang w:eastAsia="en-AU"/>
        </w:rPr>
        <w:t xml:space="preserve">elinda commenced as Chief Executive with Universities Australia in January 2012.  Belinda is a highly experienced Chief Executive of peak national organisations with an extensive background in public policy and in the private sector. </w:t>
      </w:r>
    </w:p>
    <w:p w:rsidR="00165422" w:rsidRPr="00165422" w:rsidRDefault="00165422" w:rsidP="00A15D32">
      <w:pPr>
        <w:spacing w:before="60" w:after="120"/>
        <w:rPr>
          <w:rFonts w:asciiTheme="minorHAnsi" w:hAnsiTheme="minorHAnsi"/>
          <w:color w:val="333333"/>
          <w:lang w:eastAsia="en-AU"/>
        </w:rPr>
      </w:pPr>
      <w:r w:rsidRPr="00165422">
        <w:rPr>
          <w:rFonts w:asciiTheme="minorHAnsi" w:hAnsiTheme="minorHAnsi"/>
          <w:color w:val="333333"/>
          <w:lang w:eastAsia="en-AU"/>
        </w:rPr>
        <w:t>Belinda spent nine years in the Federal Government including six in senior and executive positions within the Department of the Prime Minister and Cabinet.  She also worked in a variety of resource planning roles in State and local governments and has sat on a wide range of commercial and not-for-profit boards and advisory committees.  Belinda has degrees in geography and law and is a graduate member of the Australian Institute of Company Directors.</w:t>
      </w:r>
    </w:p>
    <w:p w:rsidR="00BE4281" w:rsidRPr="001102BC" w:rsidRDefault="00165422" w:rsidP="00165422">
      <w:pPr>
        <w:spacing w:before="60" w:after="120"/>
        <w:rPr>
          <w:rFonts w:asciiTheme="minorHAnsi" w:hAnsiTheme="minorHAnsi"/>
          <w:color w:val="333333"/>
          <w:lang w:eastAsia="en-AU"/>
        </w:rPr>
      </w:pPr>
      <w:r w:rsidRPr="00165422">
        <w:rPr>
          <w:rFonts w:asciiTheme="minorHAnsi" w:hAnsiTheme="minorHAnsi"/>
          <w:color w:val="333333"/>
          <w:lang w:eastAsia="en-AU"/>
        </w:rPr>
        <w:t>As Chief Executive of Universities Australia, Belinda is spearheading the sector's campaign to deepen its engagement with the Australian public, to build strong mainstream support and have widely recognised the role that universities play in securing Australia’s long-term well-being.</w:t>
      </w:r>
    </w:p>
    <w:p w:rsidR="000D6531" w:rsidRPr="00147747" w:rsidRDefault="00BE4281" w:rsidP="00B00CF0">
      <w:pPr>
        <w:shd w:val="clear" w:color="auto" w:fill="FFFFFF"/>
        <w:spacing w:after="360"/>
        <w:rPr>
          <w:rFonts w:asciiTheme="minorHAnsi" w:hAnsiTheme="minorHAnsi" w:cs="Arial"/>
          <w:b/>
        </w:rPr>
      </w:pPr>
      <w:r w:rsidRPr="00147747">
        <w:rPr>
          <w:rFonts w:asciiTheme="minorHAnsi" w:hAnsiTheme="minorHAnsi" w:cs="Arial"/>
          <w:b/>
        </w:rPr>
        <w:t xml:space="preserve">Belinda Robinson is speaking at the following session: </w:t>
      </w:r>
      <w:r w:rsidR="00624F9D" w:rsidRPr="00147747">
        <w:rPr>
          <w:rFonts w:asciiTheme="minorHAnsi" w:hAnsiTheme="minorHAnsi" w:cs="Arial"/>
          <w:b/>
        </w:rPr>
        <w:t>Communication and Influence on Friday 22</w:t>
      </w:r>
      <w:r w:rsidR="00624F9D" w:rsidRPr="00147747">
        <w:rPr>
          <w:rFonts w:asciiTheme="minorHAnsi" w:hAnsiTheme="minorHAnsi" w:cs="Arial"/>
          <w:b/>
          <w:vertAlign w:val="superscript"/>
        </w:rPr>
        <w:t>nd</w:t>
      </w:r>
      <w:r w:rsidR="00624F9D" w:rsidRPr="00147747">
        <w:rPr>
          <w:rFonts w:asciiTheme="minorHAnsi" w:hAnsiTheme="minorHAnsi" w:cs="Arial"/>
          <w:b/>
        </w:rPr>
        <w:t xml:space="preserve"> of July at 8.45am</w:t>
      </w:r>
    </w:p>
    <w:p w:rsidR="008E2C01" w:rsidRPr="001102BC" w:rsidRDefault="008E2C01" w:rsidP="001A4AA5">
      <w:pPr>
        <w:spacing w:after="60"/>
        <w:rPr>
          <w:rFonts w:asciiTheme="minorHAnsi" w:hAnsiTheme="minorHAnsi" w:cs="Tahoma"/>
          <w:sz w:val="28"/>
          <w:szCs w:val="28"/>
        </w:rPr>
      </w:pPr>
      <w:r w:rsidRPr="001102BC">
        <w:rPr>
          <w:rFonts w:asciiTheme="minorHAnsi" w:hAnsiTheme="minorHAnsi" w:cs="Tahoma"/>
          <w:b/>
          <w:sz w:val="28"/>
          <w:szCs w:val="28"/>
        </w:rPr>
        <w:t>Dr Jan Thomas</w:t>
      </w:r>
    </w:p>
    <w:p w:rsidR="008E2C01" w:rsidRPr="001102BC" w:rsidRDefault="008E2C01" w:rsidP="00714DC5">
      <w:pPr>
        <w:shd w:val="clear" w:color="auto" w:fill="FFFFFF"/>
        <w:spacing w:after="120"/>
        <w:rPr>
          <w:rFonts w:asciiTheme="minorHAnsi" w:hAnsiTheme="minorHAnsi" w:cs="Lucida Sans"/>
          <w:b/>
          <w:sz w:val="22"/>
          <w:szCs w:val="22"/>
        </w:rPr>
      </w:pPr>
      <w:r w:rsidRPr="001102BC">
        <w:rPr>
          <w:rFonts w:asciiTheme="minorHAnsi" w:hAnsiTheme="minorHAnsi" w:cs="Lucida Sans"/>
          <w:b/>
          <w:sz w:val="22"/>
          <w:szCs w:val="22"/>
        </w:rPr>
        <w:t>Vice-Chancellor and President</w:t>
      </w:r>
      <w:r w:rsidR="008C76B0">
        <w:rPr>
          <w:rFonts w:asciiTheme="minorHAnsi" w:hAnsiTheme="minorHAnsi" w:cs="Lucida Sans"/>
          <w:b/>
          <w:sz w:val="22"/>
          <w:szCs w:val="22"/>
        </w:rPr>
        <w:t>, University of Southern Queensland</w:t>
      </w:r>
    </w:p>
    <w:p w:rsidR="0024420F" w:rsidRPr="0024420F" w:rsidRDefault="00A15D32" w:rsidP="0024420F">
      <w:pPr>
        <w:spacing w:after="120"/>
        <w:rPr>
          <w:rFonts w:asciiTheme="minorHAnsi" w:hAnsiTheme="minorHAnsi" w:cs="Lucida Sans"/>
        </w:rPr>
      </w:pPr>
      <w:r w:rsidRPr="00DA285B">
        <w:rPr>
          <w:rFonts w:asciiTheme="minorHAnsi" w:hAnsiTheme="minorHAnsi" w:cs="Lucida Sans"/>
          <w:noProof/>
          <w:lang w:eastAsia="en-AU"/>
        </w:rPr>
        <w:drawing>
          <wp:anchor distT="0" distB="0" distL="114300" distR="114300" simplePos="0" relativeHeight="251676672" behindDoc="0" locked="0" layoutInCell="1" allowOverlap="1" wp14:anchorId="09CFB1AB" wp14:editId="7FDF9A4D">
            <wp:simplePos x="0" y="0"/>
            <wp:positionH relativeFrom="margin">
              <wp:posOffset>0</wp:posOffset>
            </wp:positionH>
            <wp:positionV relativeFrom="paragraph">
              <wp:posOffset>45389</wp:posOffset>
            </wp:positionV>
            <wp:extent cx="1457960" cy="19494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2016brochure-jthomas.jpg"/>
                    <pic:cNvPicPr/>
                  </pic:nvPicPr>
                  <pic:blipFill rotWithShape="1">
                    <a:blip r:embed="rId11" cstate="print">
                      <a:extLst>
                        <a:ext uri="{28A0092B-C50C-407E-A947-70E740481C1C}">
                          <a14:useLocalDpi xmlns:a14="http://schemas.microsoft.com/office/drawing/2010/main" val="0"/>
                        </a:ext>
                      </a:extLst>
                    </a:blip>
                    <a:srcRect l="17301" r="32811"/>
                    <a:stretch/>
                  </pic:blipFill>
                  <pic:spPr bwMode="auto">
                    <a:xfrm>
                      <a:off x="0" y="0"/>
                      <a:ext cx="1457960" cy="1949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420F" w:rsidRPr="0024420F">
        <w:rPr>
          <w:rFonts w:asciiTheme="minorHAnsi" w:hAnsiTheme="minorHAnsi" w:cs="Lucida Sans"/>
        </w:rPr>
        <w:t xml:space="preserve">Professor Jan Thomas is the Vice Chancellor and President of the University of Southern Queensland. </w:t>
      </w:r>
    </w:p>
    <w:p w:rsidR="0024420F" w:rsidRPr="0024420F" w:rsidRDefault="0024420F" w:rsidP="0024420F">
      <w:pPr>
        <w:spacing w:after="120"/>
        <w:rPr>
          <w:rFonts w:asciiTheme="minorHAnsi" w:hAnsiTheme="minorHAnsi" w:cs="Lucida Sans"/>
        </w:rPr>
      </w:pPr>
      <w:r w:rsidRPr="0024420F">
        <w:rPr>
          <w:rFonts w:asciiTheme="minorHAnsi" w:hAnsiTheme="minorHAnsi" w:cs="Lucida Sans"/>
        </w:rPr>
        <w:t xml:space="preserve">Before taking up this position in January 2012, Professor Thomas was Deputy Vice Chancellor at Murdoch University from 2003 until 2010 and the Deputy Vice Chancellor at the University of Notre Dame Australia from 2010.  </w:t>
      </w:r>
    </w:p>
    <w:p w:rsidR="0024420F" w:rsidRPr="0024420F" w:rsidRDefault="0024420F" w:rsidP="0024420F">
      <w:pPr>
        <w:spacing w:after="120"/>
        <w:rPr>
          <w:rFonts w:asciiTheme="minorHAnsi" w:hAnsiTheme="minorHAnsi" w:cs="Lucida Sans"/>
        </w:rPr>
      </w:pPr>
      <w:r w:rsidRPr="0024420F">
        <w:rPr>
          <w:rFonts w:asciiTheme="minorHAnsi" w:hAnsiTheme="minorHAnsi" w:cs="Lucida Sans"/>
        </w:rPr>
        <w:t xml:space="preserve">Professor Thomas has a PhD in Veterinary Science from Murdoch University and is a Fellow of the Australian Institute for Company Directors. She has received numerous national and international awards for her leadership in education.  </w:t>
      </w:r>
    </w:p>
    <w:p w:rsidR="0024420F" w:rsidRPr="0024420F" w:rsidRDefault="0024420F" w:rsidP="0024420F">
      <w:pPr>
        <w:spacing w:after="120"/>
        <w:rPr>
          <w:rFonts w:asciiTheme="minorHAnsi" w:hAnsiTheme="minorHAnsi" w:cs="Lucida Sans"/>
        </w:rPr>
      </w:pPr>
      <w:r w:rsidRPr="0024420F">
        <w:rPr>
          <w:rFonts w:asciiTheme="minorHAnsi" w:hAnsiTheme="minorHAnsi" w:cs="Lucida Sans"/>
        </w:rPr>
        <w:t>Professor Thomas currently holds the position of Chair for the Managing Council of the Association of Commonwealth Universities.  She is a Director of the Universities Australia Board, and is also the Chair for the Regional Universities Network.  Professor Thomas was appointed Chairperson to the State Library Board of Queensland in March 2014.</w:t>
      </w:r>
    </w:p>
    <w:p w:rsidR="00E03A49" w:rsidRDefault="0024420F" w:rsidP="0024420F">
      <w:pPr>
        <w:spacing w:after="120"/>
        <w:rPr>
          <w:rFonts w:asciiTheme="minorHAnsi" w:hAnsiTheme="minorHAnsi" w:cs="Lucida Sans"/>
        </w:rPr>
      </w:pPr>
      <w:r w:rsidRPr="0024420F">
        <w:rPr>
          <w:rFonts w:asciiTheme="minorHAnsi" w:hAnsiTheme="minorHAnsi" w:cs="Lucida Sans"/>
        </w:rPr>
        <w:t>She is a strong advocate for the transformative role of education, both as a mechanism for social justice and as a key driver for national productivity and innovation.</w:t>
      </w:r>
    </w:p>
    <w:p w:rsidR="00C04361" w:rsidRDefault="00E03A49" w:rsidP="00B00CF0">
      <w:pPr>
        <w:spacing w:after="360"/>
        <w:rPr>
          <w:rFonts w:asciiTheme="minorHAnsi" w:hAnsiTheme="minorHAnsi" w:cs="Lucida Sans"/>
          <w:b/>
        </w:rPr>
      </w:pPr>
      <w:r w:rsidRPr="00E03A49">
        <w:rPr>
          <w:rFonts w:asciiTheme="minorHAnsi" w:hAnsiTheme="minorHAnsi" w:cs="Lucida Sans"/>
          <w:b/>
        </w:rPr>
        <w:t>Dr Jan Thomas is speaking at the following sessions:</w:t>
      </w:r>
      <w:r w:rsidR="00184548">
        <w:rPr>
          <w:rFonts w:asciiTheme="minorHAnsi" w:hAnsiTheme="minorHAnsi" w:cs="Lucida Sans"/>
          <w:b/>
        </w:rPr>
        <w:t xml:space="preserve"> </w:t>
      </w:r>
      <w:r w:rsidR="00943C67" w:rsidRPr="00943C67">
        <w:rPr>
          <w:rFonts w:asciiTheme="minorHAnsi" w:hAnsiTheme="minorHAnsi" w:cs="Lucida Sans"/>
          <w:b/>
        </w:rPr>
        <w:t>Strategic Perspectives</w:t>
      </w:r>
      <w:r w:rsidR="00943C67">
        <w:rPr>
          <w:rFonts w:asciiTheme="minorHAnsi" w:hAnsiTheme="minorHAnsi" w:cs="Lucida Sans"/>
          <w:b/>
        </w:rPr>
        <w:t xml:space="preserve"> on Thursday 21</w:t>
      </w:r>
      <w:r w:rsidR="00943C67" w:rsidRPr="00943C67">
        <w:rPr>
          <w:rFonts w:asciiTheme="minorHAnsi" w:hAnsiTheme="minorHAnsi" w:cs="Lucida Sans"/>
          <w:b/>
          <w:vertAlign w:val="superscript"/>
        </w:rPr>
        <w:t>st</w:t>
      </w:r>
      <w:r w:rsidR="00943C67">
        <w:rPr>
          <w:rFonts w:asciiTheme="minorHAnsi" w:hAnsiTheme="minorHAnsi" w:cs="Lucida Sans"/>
          <w:b/>
        </w:rPr>
        <w:t xml:space="preserve"> of July at 9.15am</w:t>
      </w:r>
    </w:p>
    <w:p w:rsidR="00C04361" w:rsidRDefault="00C04361">
      <w:pPr>
        <w:rPr>
          <w:rFonts w:asciiTheme="minorHAnsi" w:hAnsiTheme="minorHAnsi" w:cs="Lucida Sans"/>
          <w:b/>
        </w:rPr>
      </w:pPr>
      <w:r>
        <w:rPr>
          <w:rFonts w:asciiTheme="minorHAnsi" w:hAnsiTheme="minorHAnsi" w:cs="Lucida Sans"/>
          <w:b/>
        </w:rPr>
        <w:br w:type="page"/>
      </w:r>
    </w:p>
    <w:p w:rsidR="00AA2DC4" w:rsidRPr="001102BC" w:rsidRDefault="00AA2DC4" w:rsidP="001A4AA5">
      <w:pPr>
        <w:spacing w:after="60"/>
        <w:rPr>
          <w:rFonts w:asciiTheme="minorHAnsi" w:hAnsiTheme="minorHAnsi" w:cs="Tahoma"/>
          <w:sz w:val="28"/>
          <w:szCs w:val="28"/>
        </w:rPr>
      </w:pPr>
      <w:r>
        <w:rPr>
          <w:rFonts w:asciiTheme="minorHAnsi" w:hAnsiTheme="minorHAnsi" w:cs="Tahoma"/>
          <w:b/>
          <w:sz w:val="28"/>
          <w:szCs w:val="28"/>
        </w:rPr>
        <w:lastRenderedPageBreak/>
        <w:t>Cathy Grant</w:t>
      </w:r>
    </w:p>
    <w:p w:rsidR="00AA2DC4" w:rsidRDefault="00AA2DC4" w:rsidP="00AA2DC4">
      <w:pPr>
        <w:spacing w:after="120"/>
        <w:rPr>
          <w:rFonts w:asciiTheme="minorHAnsi" w:hAnsiTheme="minorHAnsi" w:cs="Lucida Sans"/>
          <w:b/>
          <w:sz w:val="22"/>
          <w:szCs w:val="22"/>
        </w:rPr>
      </w:pPr>
      <w:r>
        <w:rPr>
          <w:rFonts w:asciiTheme="minorHAnsi" w:hAnsiTheme="minorHAnsi" w:cs="Lucida Sans"/>
          <w:b/>
          <w:sz w:val="22"/>
          <w:szCs w:val="22"/>
        </w:rPr>
        <w:t>Executive Director, Leading Stratagems</w:t>
      </w:r>
      <w:r w:rsidR="001D5370">
        <w:rPr>
          <w:rFonts w:asciiTheme="minorHAnsi" w:hAnsiTheme="minorHAnsi" w:cs="Lucida Sans"/>
          <w:b/>
          <w:sz w:val="22"/>
          <w:szCs w:val="22"/>
        </w:rPr>
        <w:t>. Executive Coach, Facilitator and Presenter</w:t>
      </w:r>
    </w:p>
    <w:p w:rsidR="00562FAA" w:rsidRPr="00BB6741" w:rsidRDefault="00BB6741" w:rsidP="00562FAA">
      <w:pPr>
        <w:spacing w:after="120"/>
        <w:rPr>
          <w:rFonts w:asciiTheme="minorHAnsi" w:hAnsiTheme="minorHAnsi" w:cs="Lucida Sans"/>
          <w:spacing w:val="-4"/>
        </w:rPr>
      </w:pPr>
      <w:r w:rsidRPr="00BB6741">
        <w:rPr>
          <w:rFonts w:asciiTheme="minorHAnsi" w:hAnsiTheme="minorHAnsi" w:cs="Lucida Sans"/>
          <w:noProof/>
          <w:spacing w:val="-4"/>
          <w:lang w:eastAsia="en-AU"/>
        </w:rPr>
        <w:drawing>
          <wp:anchor distT="0" distB="0" distL="114300" distR="114300" simplePos="0" relativeHeight="251681792" behindDoc="0" locked="0" layoutInCell="1" allowOverlap="1" wp14:anchorId="70EBB6EB" wp14:editId="1DD5373B">
            <wp:simplePos x="0" y="0"/>
            <wp:positionH relativeFrom="margin">
              <wp:align>left</wp:align>
            </wp:positionH>
            <wp:positionV relativeFrom="paragraph">
              <wp:posOffset>53975</wp:posOffset>
            </wp:positionV>
            <wp:extent cx="1390650" cy="1903730"/>
            <wp:effectExtent l="19050" t="19050" r="19050" b="203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li2016brochure-cgrant.jpg"/>
                    <pic:cNvPicPr/>
                  </pic:nvPicPr>
                  <pic:blipFill rotWithShape="1">
                    <a:blip r:embed="rId12">
                      <a:extLst>
                        <a:ext uri="{28A0092B-C50C-407E-A947-70E740481C1C}">
                          <a14:useLocalDpi xmlns:a14="http://schemas.microsoft.com/office/drawing/2010/main" val="0"/>
                        </a:ext>
                      </a:extLst>
                    </a:blip>
                    <a:srcRect r="10407"/>
                    <a:stretch/>
                  </pic:blipFill>
                  <pic:spPr bwMode="auto">
                    <a:xfrm>
                      <a:off x="0" y="0"/>
                      <a:ext cx="1390650" cy="1903730"/>
                    </a:xfrm>
                    <a:prstGeom prst="rect">
                      <a:avLst/>
                    </a:prstGeom>
                    <a:ln w="2540">
                      <a:solidFill>
                        <a:schemeClr val="bg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2FAA" w:rsidRPr="00BB6741">
        <w:rPr>
          <w:rFonts w:asciiTheme="minorHAnsi" w:hAnsiTheme="minorHAnsi" w:cs="Lucida Sans"/>
          <w:spacing w:val="-4"/>
        </w:rPr>
        <w:t xml:space="preserve">Cathy is Founder and Executive Director of Leading Stratagems, an Australian-based, privately owned consultancy which designs and delivers bespoke leadership programs, executive coaching and group coaching programs </w:t>
      </w:r>
      <w:r w:rsidR="00681B70">
        <w:rPr>
          <w:rFonts w:asciiTheme="minorHAnsi" w:hAnsiTheme="minorHAnsi" w:cs="Lucida Sans"/>
          <w:spacing w:val="-4"/>
        </w:rPr>
        <w:t>for</w:t>
      </w:r>
      <w:r w:rsidR="00562FAA" w:rsidRPr="00BB6741">
        <w:rPr>
          <w:rFonts w:asciiTheme="minorHAnsi" w:hAnsiTheme="minorHAnsi" w:cs="Lucida Sans"/>
          <w:spacing w:val="-4"/>
        </w:rPr>
        <w:t xml:space="preserve"> large Australian and global organisations.</w:t>
      </w:r>
    </w:p>
    <w:p w:rsidR="00562FAA" w:rsidRPr="00BB6741" w:rsidRDefault="00562FAA" w:rsidP="00562FAA">
      <w:pPr>
        <w:spacing w:after="120"/>
        <w:rPr>
          <w:rFonts w:asciiTheme="minorHAnsi" w:hAnsiTheme="minorHAnsi" w:cs="Lucida Sans"/>
          <w:spacing w:val="-4"/>
        </w:rPr>
      </w:pPr>
      <w:r w:rsidRPr="00BB6741">
        <w:rPr>
          <w:rFonts w:asciiTheme="minorHAnsi" w:hAnsiTheme="minorHAnsi" w:cs="Lucida Sans"/>
          <w:spacing w:val="-4"/>
        </w:rPr>
        <w:t>Cathy coaches and facilitates leadership programs across a broad range of sectors including tertiary education, professional services, mining services, energy sector, heavy engineering, financial services and insurance, and construction. She has led successful executive coaching and senior leadership engagements for four Universities, and for such diverse organisations as Ernst and Young, Suncorp, Hatch, Boral Construction, the Department of Transport and Main Roads, and Origin Energy, amongst others.</w:t>
      </w:r>
    </w:p>
    <w:p w:rsidR="00562FAA" w:rsidRDefault="00562FAA" w:rsidP="00562FAA">
      <w:pPr>
        <w:spacing w:after="120"/>
        <w:rPr>
          <w:rFonts w:asciiTheme="minorHAnsi" w:hAnsiTheme="minorHAnsi" w:cs="Lucida Sans"/>
          <w:spacing w:val="-4"/>
        </w:rPr>
      </w:pPr>
      <w:r w:rsidRPr="00BB6741">
        <w:rPr>
          <w:rFonts w:asciiTheme="minorHAnsi" w:hAnsiTheme="minorHAnsi" w:cs="Lucida Sans"/>
          <w:spacing w:val="-4"/>
        </w:rPr>
        <w:t xml:space="preserve">A graduate of three degrees, Cathy has a </w:t>
      </w:r>
      <w:proofErr w:type="spellStart"/>
      <w:r w:rsidRPr="00BB6741">
        <w:rPr>
          <w:rFonts w:asciiTheme="minorHAnsi" w:hAnsiTheme="minorHAnsi" w:cs="Lucida Sans"/>
          <w:spacing w:val="-4"/>
        </w:rPr>
        <w:t>Masters</w:t>
      </w:r>
      <w:proofErr w:type="spellEnd"/>
      <w:r w:rsidRPr="00BB6741">
        <w:rPr>
          <w:rFonts w:asciiTheme="minorHAnsi" w:hAnsiTheme="minorHAnsi" w:cs="Lucida Sans"/>
          <w:spacing w:val="-4"/>
        </w:rPr>
        <w:t xml:space="preserve"> of Business Administration (Executive) with Dean’s Honours, and Bachelor degrees in Economics and Arts, from the University of Queensland. She is also a Graduate of the Australian Institute of Company Directors course, and is globally accredited with the International Coach Federation.</w:t>
      </w:r>
    </w:p>
    <w:p w:rsidR="00843450" w:rsidRPr="00BB6741" w:rsidRDefault="00843450" w:rsidP="00562FAA">
      <w:pPr>
        <w:spacing w:after="120"/>
        <w:rPr>
          <w:rFonts w:asciiTheme="minorHAnsi" w:hAnsiTheme="minorHAnsi" w:cs="Lucida Sans"/>
          <w:spacing w:val="-4"/>
        </w:rPr>
      </w:pPr>
      <w:r w:rsidRPr="00843450">
        <w:rPr>
          <w:rFonts w:asciiTheme="minorHAnsi" w:hAnsiTheme="minorHAnsi" w:cs="Lucida Sans"/>
          <w:spacing w:val="-4"/>
        </w:rPr>
        <w:t>Cathy is Chair of the Board of Anglicare Southern Queensland, a $200 million revenue not-for-profit organisation providing services for the aged and disadvantaged.</w:t>
      </w:r>
    </w:p>
    <w:p w:rsidR="00AA2DC4" w:rsidRDefault="00434411" w:rsidP="007669E4">
      <w:pPr>
        <w:spacing w:after="360"/>
        <w:rPr>
          <w:rFonts w:asciiTheme="minorHAnsi" w:hAnsiTheme="minorHAnsi" w:cs="Lucida Sans"/>
          <w:b/>
        </w:rPr>
      </w:pPr>
      <w:r w:rsidRPr="00562FAA">
        <w:rPr>
          <w:rFonts w:asciiTheme="minorHAnsi" w:hAnsiTheme="minorHAnsi" w:cs="Lucida Sans"/>
          <w:b/>
        </w:rPr>
        <w:t>Cathy Grant is speaking at the following sessions:</w:t>
      </w:r>
      <w:r w:rsidR="00AD24FD" w:rsidRPr="00562FAA">
        <w:rPr>
          <w:rFonts w:asciiTheme="minorHAnsi" w:hAnsiTheme="minorHAnsi" w:cs="Lucida Sans"/>
          <w:b/>
        </w:rPr>
        <w:t xml:space="preserve"> </w:t>
      </w:r>
      <w:r w:rsidR="003922E4" w:rsidRPr="003922E4">
        <w:rPr>
          <w:rFonts w:asciiTheme="minorHAnsi" w:hAnsiTheme="minorHAnsi" w:cs="Lucida Sans"/>
          <w:b/>
        </w:rPr>
        <w:t>Personal Branding and your ‘Presence’ and why it matters</w:t>
      </w:r>
      <w:r w:rsidR="003922E4">
        <w:rPr>
          <w:rFonts w:asciiTheme="minorHAnsi" w:hAnsiTheme="minorHAnsi" w:cs="Lucida Sans"/>
          <w:b/>
        </w:rPr>
        <w:t xml:space="preserve"> on Friday 22</w:t>
      </w:r>
      <w:r w:rsidR="003922E4" w:rsidRPr="003922E4">
        <w:rPr>
          <w:rFonts w:asciiTheme="minorHAnsi" w:hAnsiTheme="minorHAnsi" w:cs="Lucida Sans"/>
          <w:b/>
          <w:vertAlign w:val="superscript"/>
        </w:rPr>
        <w:t>nd</w:t>
      </w:r>
      <w:r w:rsidR="003922E4">
        <w:rPr>
          <w:rFonts w:asciiTheme="minorHAnsi" w:hAnsiTheme="minorHAnsi" w:cs="Lucida Sans"/>
          <w:b/>
        </w:rPr>
        <w:t xml:space="preserve"> of July at 1.00pm</w:t>
      </w:r>
    </w:p>
    <w:p w:rsidR="00D33CC8" w:rsidRPr="00B549AB" w:rsidRDefault="00D33CC8" w:rsidP="00D33CC8">
      <w:pPr>
        <w:spacing w:after="60"/>
        <w:rPr>
          <w:rFonts w:asciiTheme="minorHAnsi" w:hAnsiTheme="minorHAnsi" w:cs="Lucida Sans"/>
          <w:b/>
        </w:rPr>
      </w:pPr>
      <w:r>
        <w:rPr>
          <w:rFonts w:asciiTheme="minorHAnsi" w:hAnsiTheme="minorHAnsi" w:cs="Tahoma"/>
          <w:b/>
          <w:sz w:val="28"/>
          <w:szCs w:val="28"/>
        </w:rPr>
        <w:t>Linda O’Brien</w:t>
      </w:r>
    </w:p>
    <w:p w:rsidR="00D33CC8" w:rsidRDefault="00D33CC8" w:rsidP="00D33CC8">
      <w:pPr>
        <w:spacing w:after="120"/>
        <w:rPr>
          <w:rFonts w:asciiTheme="minorHAnsi" w:hAnsiTheme="minorHAnsi" w:cs="Lucida Sans"/>
          <w:b/>
          <w:sz w:val="22"/>
          <w:szCs w:val="22"/>
        </w:rPr>
      </w:pPr>
      <w:r w:rsidRPr="00D33CC8">
        <w:rPr>
          <w:rFonts w:asciiTheme="minorHAnsi" w:hAnsiTheme="minorHAnsi" w:cs="Lucida Sans"/>
          <w:b/>
          <w:sz w:val="22"/>
          <w:szCs w:val="22"/>
        </w:rPr>
        <w:t>Pro Vice Chancellor (Information Services)</w:t>
      </w:r>
    </w:p>
    <w:p w:rsidR="002A56CA" w:rsidRDefault="002A56CA" w:rsidP="00D33CC8">
      <w:pPr>
        <w:spacing w:after="120"/>
        <w:rPr>
          <w:rFonts w:asciiTheme="minorHAnsi" w:hAnsiTheme="minorHAnsi" w:cs="Lucida Sans"/>
        </w:rPr>
      </w:pPr>
      <w:r w:rsidRPr="002A56CA">
        <w:rPr>
          <w:rFonts w:asciiTheme="minorHAnsi" w:hAnsiTheme="minorHAnsi" w:cs="Lucida Sans"/>
        </w:rPr>
        <w:t>B Education, Graduate Diploma of Library and Information Science, M Public Administration</w:t>
      </w:r>
      <w:r>
        <w:rPr>
          <w:rFonts w:asciiTheme="minorHAnsi" w:hAnsiTheme="minorHAnsi" w:cs="Lucida Sans"/>
          <w:noProof/>
          <w:lang w:eastAsia="en-AU"/>
        </w:rPr>
        <w:drawing>
          <wp:anchor distT="0" distB="0" distL="114300" distR="114300" simplePos="0" relativeHeight="251688960" behindDoc="0" locked="0" layoutInCell="1" allowOverlap="1" wp14:anchorId="6C01C26F" wp14:editId="1A8CFD49">
            <wp:simplePos x="0" y="0"/>
            <wp:positionH relativeFrom="margin">
              <wp:align>left</wp:align>
            </wp:positionH>
            <wp:positionV relativeFrom="paragraph">
              <wp:posOffset>29845</wp:posOffset>
            </wp:positionV>
            <wp:extent cx="1428750" cy="1780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i2016brochure-dlodge.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28750" cy="1780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3CC8" w:rsidRPr="00D33CC8" w:rsidRDefault="00D33CC8" w:rsidP="00D33CC8">
      <w:pPr>
        <w:spacing w:after="120"/>
        <w:rPr>
          <w:rFonts w:asciiTheme="minorHAnsi" w:hAnsiTheme="minorHAnsi" w:cs="Lucida Sans"/>
        </w:rPr>
      </w:pPr>
      <w:r w:rsidRPr="00D33CC8">
        <w:rPr>
          <w:rFonts w:asciiTheme="minorHAnsi" w:hAnsiTheme="minorHAnsi" w:cs="Lucida Sans"/>
        </w:rPr>
        <w:t>Linda O'Brien was appointed as Pro Vice Chancellor (Information Services) at Griffith University in October 2008. She has substantial senior university management experience having worked in six Australian universities in a variety of roles, including Vice Principal Information at the University of Melbourne and Vice President (University Services) at the University of Newcastle.</w:t>
      </w:r>
    </w:p>
    <w:p w:rsidR="00D33CC8" w:rsidRPr="00D33CC8" w:rsidRDefault="00D33CC8" w:rsidP="00D33CC8">
      <w:pPr>
        <w:spacing w:after="120"/>
        <w:rPr>
          <w:rFonts w:asciiTheme="minorHAnsi" w:hAnsiTheme="minorHAnsi" w:cs="Lucida Sans"/>
        </w:rPr>
      </w:pPr>
      <w:r w:rsidRPr="00D33CC8">
        <w:rPr>
          <w:rFonts w:asciiTheme="minorHAnsi" w:hAnsiTheme="minorHAnsi" w:cs="Lucida Sans"/>
        </w:rPr>
        <w:t>Linda has extensive experience in leading the development and implementation of Griffith’s information strategy and management of the University's information services including e-learning and e-research services, the Library, University records management, and University-wide information and communication technology services, systems and infrastructure.</w:t>
      </w:r>
    </w:p>
    <w:p w:rsidR="00D33CC8" w:rsidRDefault="00D33CC8" w:rsidP="00D33CC8">
      <w:pPr>
        <w:spacing w:after="120"/>
        <w:rPr>
          <w:rFonts w:asciiTheme="minorHAnsi" w:hAnsiTheme="minorHAnsi" w:cs="Lucida Sans"/>
        </w:rPr>
      </w:pPr>
      <w:r w:rsidRPr="00D33CC8">
        <w:rPr>
          <w:rFonts w:asciiTheme="minorHAnsi" w:hAnsiTheme="minorHAnsi" w:cs="Lucida Sans"/>
        </w:rPr>
        <w:t xml:space="preserve">Linda has published and presented in her field, both nationally and internationally, and contributed to a number of state and national initiatives, including as a member of the </w:t>
      </w:r>
      <w:proofErr w:type="spellStart"/>
      <w:r w:rsidRPr="00D33CC8">
        <w:rPr>
          <w:rFonts w:asciiTheme="minorHAnsi" w:hAnsiTheme="minorHAnsi" w:cs="Lucida Sans"/>
        </w:rPr>
        <w:t>eResearch</w:t>
      </w:r>
      <w:proofErr w:type="spellEnd"/>
      <w:r w:rsidRPr="00D33CC8">
        <w:rPr>
          <w:rFonts w:asciiTheme="minorHAnsi" w:hAnsiTheme="minorHAnsi" w:cs="Lucida Sans"/>
        </w:rPr>
        <w:t xml:space="preserve"> Expert Working Group developing the 2011 national Strategic Roadmap for Research Infrastructure and Co-Principal Investigator for the Australian and New Zealand Horizon Report 2012. Linda is currently a board member of the Queensland Cyber Infrastructure Foundation, Chair of the Council of Australian University Librarians Research Advisory Committee and a member of the Queensland Public Records Review Committee.</w:t>
      </w:r>
    </w:p>
    <w:p w:rsidR="00D33CC8" w:rsidRDefault="002A56CA" w:rsidP="00D33CC8">
      <w:pPr>
        <w:spacing w:after="360"/>
        <w:rPr>
          <w:rFonts w:asciiTheme="minorHAnsi" w:hAnsiTheme="minorHAnsi" w:cs="Lucida Sans"/>
          <w:b/>
        </w:rPr>
      </w:pPr>
      <w:r>
        <w:rPr>
          <w:rFonts w:asciiTheme="minorHAnsi" w:hAnsiTheme="minorHAnsi" w:cs="Lucida Sans"/>
          <w:b/>
        </w:rPr>
        <w:t>Linda O’Brien</w:t>
      </w:r>
      <w:r w:rsidR="00D33CC8" w:rsidRPr="00C13AAB">
        <w:rPr>
          <w:rFonts w:asciiTheme="minorHAnsi" w:hAnsiTheme="minorHAnsi" w:cs="Lucida Sans"/>
          <w:b/>
        </w:rPr>
        <w:t xml:space="preserve"> is speaking at the following sessions:</w:t>
      </w:r>
      <w:r w:rsidR="00D33CC8">
        <w:rPr>
          <w:rFonts w:asciiTheme="minorHAnsi" w:hAnsiTheme="minorHAnsi" w:cs="Lucida Sans"/>
          <w:b/>
        </w:rPr>
        <w:t xml:space="preserve"> </w:t>
      </w:r>
      <w:r w:rsidR="00E56E6A" w:rsidRPr="00E56E6A">
        <w:rPr>
          <w:rFonts w:asciiTheme="minorHAnsi" w:hAnsiTheme="minorHAnsi" w:cs="Lucida Sans"/>
          <w:b/>
        </w:rPr>
        <w:t>Strategic Connections and Influence</w:t>
      </w:r>
      <w:r w:rsidR="00E56E6A">
        <w:rPr>
          <w:rFonts w:asciiTheme="minorHAnsi" w:hAnsiTheme="minorHAnsi" w:cs="Lucida Sans"/>
          <w:b/>
        </w:rPr>
        <w:t xml:space="preserve"> on Thursday 21</w:t>
      </w:r>
      <w:r w:rsidR="00E56E6A" w:rsidRPr="00E56E6A">
        <w:rPr>
          <w:rFonts w:asciiTheme="minorHAnsi" w:hAnsiTheme="minorHAnsi" w:cs="Lucida Sans"/>
          <w:b/>
          <w:vertAlign w:val="superscript"/>
        </w:rPr>
        <w:t>st</w:t>
      </w:r>
      <w:r w:rsidR="00E56E6A">
        <w:rPr>
          <w:rFonts w:asciiTheme="minorHAnsi" w:hAnsiTheme="minorHAnsi" w:cs="Lucida Sans"/>
          <w:b/>
        </w:rPr>
        <w:t xml:space="preserve"> of July at 11.00am</w:t>
      </w:r>
    </w:p>
    <w:p w:rsidR="00D33CC8" w:rsidRDefault="00D33CC8">
      <w:pPr>
        <w:rPr>
          <w:rFonts w:asciiTheme="minorHAnsi" w:hAnsiTheme="minorHAnsi" w:cs="Tahoma"/>
          <w:b/>
          <w:sz w:val="28"/>
          <w:szCs w:val="28"/>
        </w:rPr>
      </w:pPr>
      <w:r>
        <w:rPr>
          <w:rFonts w:asciiTheme="minorHAnsi" w:hAnsiTheme="minorHAnsi" w:cs="Tahoma"/>
          <w:b/>
          <w:sz w:val="28"/>
          <w:szCs w:val="28"/>
        </w:rPr>
        <w:br w:type="page"/>
      </w:r>
    </w:p>
    <w:p w:rsidR="00D33CC8" w:rsidRPr="001102BC" w:rsidRDefault="00A7153C" w:rsidP="00D33CC8">
      <w:pPr>
        <w:spacing w:after="60"/>
        <w:rPr>
          <w:rFonts w:asciiTheme="minorHAnsi" w:hAnsiTheme="minorHAnsi" w:cs="Tahoma"/>
          <w:sz w:val="28"/>
          <w:szCs w:val="28"/>
        </w:rPr>
      </w:pPr>
      <w:r>
        <w:rPr>
          <w:rFonts w:asciiTheme="minorHAnsi" w:hAnsiTheme="minorHAnsi" w:cs="Tahoma"/>
          <w:b/>
          <w:sz w:val="28"/>
          <w:szCs w:val="28"/>
        </w:rPr>
        <w:lastRenderedPageBreak/>
        <w:t>Jenny Sutton</w:t>
      </w:r>
    </w:p>
    <w:p w:rsidR="00D33CC8" w:rsidRDefault="00E80020" w:rsidP="00D33CC8">
      <w:pPr>
        <w:spacing w:after="120"/>
        <w:rPr>
          <w:rFonts w:asciiTheme="minorHAnsi" w:hAnsiTheme="minorHAnsi" w:cs="Lucida Sans"/>
          <w:b/>
          <w:sz w:val="22"/>
          <w:szCs w:val="22"/>
        </w:rPr>
      </w:pPr>
      <w:r>
        <w:rPr>
          <w:rFonts w:asciiTheme="minorHAnsi" w:hAnsiTheme="minorHAnsi" w:cs="Lucida Sans"/>
          <w:b/>
          <w:sz w:val="22"/>
          <w:szCs w:val="22"/>
        </w:rPr>
        <w:t>Odgers Berndts</w:t>
      </w:r>
      <w:r w:rsidR="00D33CC8">
        <w:rPr>
          <w:rFonts w:asciiTheme="minorHAnsi" w:hAnsiTheme="minorHAnsi" w:cs="Lucida Sans"/>
          <w:b/>
          <w:sz w:val="22"/>
          <w:szCs w:val="22"/>
        </w:rPr>
        <w:t>on, Executive Search</w:t>
      </w:r>
    </w:p>
    <w:p w:rsidR="00D33CC8" w:rsidRDefault="00E80020" w:rsidP="00E80020">
      <w:pPr>
        <w:spacing w:after="120"/>
        <w:rPr>
          <w:rFonts w:asciiTheme="minorHAnsi" w:hAnsiTheme="minorHAnsi" w:cs="Lucida Sans"/>
          <w:noProof/>
          <w:lang w:eastAsia="en-AU"/>
        </w:rPr>
      </w:pPr>
      <w:r>
        <w:rPr>
          <w:rFonts w:asciiTheme="minorHAnsi" w:hAnsiTheme="minorHAnsi" w:cs="Lucida Sans"/>
          <w:noProof/>
          <w:lang w:eastAsia="en-AU"/>
        </w:rPr>
        <w:drawing>
          <wp:anchor distT="0" distB="0" distL="114300" distR="114300" simplePos="0" relativeHeight="251691008" behindDoc="0" locked="0" layoutInCell="1" allowOverlap="1" wp14:anchorId="3182D873" wp14:editId="03B68EBF">
            <wp:simplePos x="0" y="0"/>
            <wp:positionH relativeFrom="margin">
              <wp:align>left</wp:align>
            </wp:positionH>
            <wp:positionV relativeFrom="paragraph">
              <wp:posOffset>53975</wp:posOffset>
            </wp:positionV>
            <wp:extent cx="1819275" cy="18459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i2016brochure-ktairi.jpg"/>
                    <pic:cNvPicPr/>
                  </pic:nvPicPr>
                  <pic:blipFill rotWithShape="1">
                    <a:blip r:embed="rId14" cstate="print">
                      <a:extLst>
                        <a:ext uri="{28A0092B-C50C-407E-A947-70E740481C1C}">
                          <a14:useLocalDpi xmlns:a14="http://schemas.microsoft.com/office/drawing/2010/main" val="0"/>
                        </a:ext>
                      </a:extLst>
                    </a:blip>
                    <a:srcRect l="434" r="1025"/>
                    <a:stretch/>
                  </pic:blipFill>
                  <pic:spPr bwMode="auto">
                    <a:xfrm>
                      <a:off x="0" y="0"/>
                      <a:ext cx="1824004" cy="18510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0020">
        <w:rPr>
          <w:rFonts w:asciiTheme="minorHAnsi" w:hAnsiTheme="minorHAnsi" w:cs="Lucida Sans"/>
          <w:noProof/>
          <w:lang w:eastAsia="en-AU"/>
        </w:rPr>
        <w:t xml:space="preserve">Jenny Sutton is a Specialist consultant in the Healthcare and Higher Education practice having spent over a decade in the Higher Education sector, predominantly working alongside clinical, applied and basic scientists. Prior to joining Odgers Berndtson, Jenny was the General Manager of the Faculty of Medicine and Biomedical Sciences at the University of Queensland.  Jenny’s background provides her with a solid understanding of the challenges facing Australian tertiary education providers, their professional and academic staff, the research environment and their partnerships with industry leaders. </w:t>
      </w:r>
      <w:r w:rsidR="00D807AF" w:rsidRPr="00D807AF">
        <w:rPr>
          <w:rFonts w:asciiTheme="minorHAnsi" w:hAnsiTheme="minorHAnsi" w:cs="Lucida Sans"/>
          <w:noProof/>
          <w:lang w:eastAsia="en-AU"/>
        </w:rPr>
        <w:t xml:space="preserve"> </w:t>
      </w:r>
    </w:p>
    <w:p w:rsidR="00D33CC8" w:rsidRDefault="004F4799" w:rsidP="00D33CC8">
      <w:pPr>
        <w:spacing w:after="360"/>
        <w:rPr>
          <w:rFonts w:asciiTheme="minorHAnsi" w:hAnsiTheme="minorHAnsi" w:cs="Tahoma"/>
          <w:b/>
          <w:sz w:val="28"/>
          <w:szCs w:val="28"/>
        </w:rPr>
      </w:pPr>
      <w:r>
        <w:rPr>
          <w:rFonts w:asciiTheme="minorHAnsi" w:hAnsiTheme="minorHAnsi" w:cs="Lucida Sans"/>
          <w:b/>
          <w:spacing w:val="-6"/>
        </w:rPr>
        <w:t>Jenny Sutton</w:t>
      </w:r>
      <w:r w:rsidR="00D33CC8" w:rsidRPr="0016452D">
        <w:rPr>
          <w:rFonts w:asciiTheme="minorHAnsi" w:hAnsiTheme="minorHAnsi" w:cs="Lucida Sans"/>
          <w:b/>
          <w:spacing w:val="-6"/>
        </w:rPr>
        <w:t xml:space="preserve"> is speaking at the following </w:t>
      </w:r>
      <w:r w:rsidR="00D33CC8">
        <w:rPr>
          <w:rFonts w:asciiTheme="minorHAnsi" w:hAnsiTheme="minorHAnsi" w:cs="Lucida Sans"/>
          <w:b/>
          <w:spacing w:val="-6"/>
        </w:rPr>
        <w:t>session</w:t>
      </w:r>
      <w:r w:rsidR="00D33CC8" w:rsidRPr="0016452D">
        <w:rPr>
          <w:rFonts w:asciiTheme="minorHAnsi" w:hAnsiTheme="minorHAnsi" w:cs="Lucida Sans"/>
          <w:b/>
          <w:spacing w:val="-6"/>
        </w:rPr>
        <w:t>:</w:t>
      </w:r>
      <w:r w:rsidR="00D33CC8">
        <w:rPr>
          <w:rFonts w:asciiTheme="minorHAnsi" w:hAnsiTheme="minorHAnsi" w:cs="Lucida Sans"/>
          <w:b/>
          <w:spacing w:val="-6"/>
        </w:rPr>
        <w:t xml:space="preserve"> </w:t>
      </w:r>
      <w:r w:rsidR="00F34F02" w:rsidRPr="00F34F02">
        <w:rPr>
          <w:rFonts w:asciiTheme="minorHAnsi" w:hAnsiTheme="minorHAnsi" w:cs="Lucida Sans"/>
          <w:b/>
          <w:spacing w:val="-6"/>
        </w:rPr>
        <w:t>How to get the best out of working with an Executive Search Consultant</w:t>
      </w:r>
      <w:r w:rsidR="00F34F02">
        <w:rPr>
          <w:rFonts w:asciiTheme="minorHAnsi" w:hAnsiTheme="minorHAnsi" w:cs="Lucida Sans"/>
          <w:b/>
          <w:spacing w:val="-6"/>
        </w:rPr>
        <w:t xml:space="preserve"> on Thursday 21</w:t>
      </w:r>
      <w:r w:rsidR="00F34F02" w:rsidRPr="00F34F02">
        <w:rPr>
          <w:rFonts w:asciiTheme="minorHAnsi" w:hAnsiTheme="minorHAnsi" w:cs="Lucida Sans"/>
          <w:b/>
          <w:spacing w:val="-6"/>
          <w:vertAlign w:val="superscript"/>
        </w:rPr>
        <w:t>st</w:t>
      </w:r>
      <w:r w:rsidR="00F34F02">
        <w:rPr>
          <w:rFonts w:asciiTheme="minorHAnsi" w:hAnsiTheme="minorHAnsi" w:cs="Lucida Sans"/>
          <w:b/>
          <w:spacing w:val="-6"/>
        </w:rPr>
        <w:t xml:space="preserve"> </w:t>
      </w:r>
      <w:r w:rsidR="009764B6">
        <w:rPr>
          <w:rFonts w:asciiTheme="minorHAnsi" w:hAnsiTheme="minorHAnsi" w:cs="Lucida Sans"/>
          <w:b/>
          <w:spacing w:val="-6"/>
        </w:rPr>
        <w:t>of July at 2.4</w:t>
      </w:r>
      <w:r w:rsidR="00F34F02">
        <w:rPr>
          <w:rFonts w:asciiTheme="minorHAnsi" w:hAnsiTheme="minorHAnsi" w:cs="Lucida Sans"/>
          <w:b/>
          <w:spacing w:val="-6"/>
        </w:rPr>
        <w:t>5pm</w:t>
      </w:r>
    </w:p>
    <w:p w:rsidR="008C76B0" w:rsidRPr="00D33CC8" w:rsidRDefault="008C76B0" w:rsidP="00D33CC8">
      <w:pPr>
        <w:spacing w:after="60"/>
        <w:rPr>
          <w:rFonts w:asciiTheme="minorHAnsi" w:hAnsiTheme="minorHAnsi" w:cs="Lucida Sans"/>
          <w:b/>
        </w:rPr>
      </w:pPr>
      <w:r>
        <w:rPr>
          <w:rFonts w:asciiTheme="minorHAnsi" w:hAnsiTheme="minorHAnsi" w:cs="Tahoma"/>
          <w:b/>
          <w:sz w:val="28"/>
          <w:szCs w:val="28"/>
        </w:rPr>
        <w:t>Karen Johnson</w:t>
      </w:r>
    </w:p>
    <w:p w:rsidR="00CC549A" w:rsidRDefault="00003C04" w:rsidP="00E03A49">
      <w:pPr>
        <w:spacing w:after="120"/>
        <w:rPr>
          <w:rFonts w:asciiTheme="minorHAnsi" w:hAnsiTheme="minorHAnsi" w:cs="Lucida Sans"/>
          <w:b/>
          <w:sz w:val="22"/>
          <w:szCs w:val="22"/>
        </w:rPr>
      </w:pPr>
      <w:r>
        <w:rPr>
          <w:rFonts w:asciiTheme="minorHAnsi" w:hAnsiTheme="minorHAnsi" w:cs="Lucida Sans"/>
          <w:noProof/>
          <w:lang w:eastAsia="en-AU"/>
        </w:rPr>
        <w:drawing>
          <wp:anchor distT="0" distB="0" distL="114300" distR="114300" simplePos="0" relativeHeight="251679744" behindDoc="0" locked="0" layoutInCell="1" allowOverlap="1" wp14:anchorId="0C300370" wp14:editId="29009244">
            <wp:simplePos x="0" y="0"/>
            <wp:positionH relativeFrom="margin">
              <wp:align>left</wp:align>
            </wp:positionH>
            <wp:positionV relativeFrom="paragraph">
              <wp:posOffset>247650</wp:posOffset>
            </wp:positionV>
            <wp:extent cx="1307465" cy="1743710"/>
            <wp:effectExtent l="0" t="0" r="6985"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li2016brochure-kjohnson.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11449" cy="17487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76B0" w:rsidRPr="008C76B0">
        <w:rPr>
          <w:rFonts w:asciiTheme="minorHAnsi" w:hAnsiTheme="minorHAnsi" w:cs="Lucida Sans"/>
          <w:b/>
          <w:sz w:val="22"/>
          <w:szCs w:val="22"/>
        </w:rPr>
        <w:t xml:space="preserve">Executive Director, </w:t>
      </w:r>
      <w:r w:rsidR="006A25A5">
        <w:rPr>
          <w:rFonts w:asciiTheme="minorHAnsi" w:hAnsiTheme="minorHAnsi" w:cs="Lucida Sans"/>
          <w:b/>
          <w:sz w:val="22"/>
          <w:szCs w:val="22"/>
        </w:rPr>
        <w:t xml:space="preserve">Division of </w:t>
      </w:r>
      <w:r w:rsidR="008C76B0" w:rsidRPr="008C76B0">
        <w:rPr>
          <w:rFonts w:asciiTheme="minorHAnsi" w:hAnsiTheme="minorHAnsi" w:cs="Lucida Sans"/>
          <w:b/>
          <w:sz w:val="22"/>
          <w:szCs w:val="22"/>
        </w:rPr>
        <w:t>Library Services</w:t>
      </w:r>
      <w:r w:rsidR="008C76B0">
        <w:rPr>
          <w:rFonts w:asciiTheme="minorHAnsi" w:hAnsiTheme="minorHAnsi" w:cs="Lucida Sans"/>
          <w:b/>
          <w:sz w:val="22"/>
          <w:szCs w:val="22"/>
        </w:rPr>
        <w:t>, Charles Sturt University</w:t>
      </w:r>
    </w:p>
    <w:p w:rsidR="00555FE8" w:rsidRPr="00CE54ED" w:rsidRDefault="00555FE8" w:rsidP="00555FE8">
      <w:pPr>
        <w:spacing w:after="120"/>
        <w:rPr>
          <w:rFonts w:asciiTheme="minorHAnsi" w:hAnsiTheme="minorHAnsi" w:cs="Lucida Sans"/>
          <w:spacing w:val="-1"/>
        </w:rPr>
      </w:pPr>
      <w:r w:rsidRPr="00CE54ED">
        <w:rPr>
          <w:rFonts w:asciiTheme="minorHAnsi" w:hAnsiTheme="minorHAnsi" w:cs="Lucida Sans"/>
          <w:spacing w:val="-1"/>
        </w:rPr>
        <w:t xml:space="preserve">BA (La Trobe), </w:t>
      </w:r>
      <w:proofErr w:type="spellStart"/>
      <w:r w:rsidRPr="00CE54ED">
        <w:rPr>
          <w:rFonts w:asciiTheme="minorHAnsi" w:hAnsiTheme="minorHAnsi" w:cs="Lucida Sans"/>
          <w:spacing w:val="-1"/>
        </w:rPr>
        <w:t>BCom</w:t>
      </w:r>
      <w:proofErr w:type="spellEnd"/>
      <w:r w:rsidRPr="00CE54ED">
        <w:rPr>
          <w:rFonts w:asciiTheme="minorHAnsi" w:hAnsiTheme="minorHAnsi" w:cs="Lucida Sans"/>
          <w:spacing w:val="-1"/>
        </w:rPr>
        <w:t xml:space="preserve"> (</w:t>
      </w:r>
      <w:proofErr w:type="spellStart"/>
      <w:r w:rsidRPr="00CE54ED">
        <w:rPr>
          <w:rFonts w:asciiTheme="minorHAnsi" w:hAnsiTheme="minorHAnsi" w:cs="Lucida Sans"/>
          <w:spacing w:val="-1"/>
        </w:rPr>
        <w:t>Melb</w:t>
      </w:r>
      <w:proofErr w:type="spellEnd"/>
      <w:r w:rsidRPr="00CE54ED">
        <w:rPr>
          <w:rFonts w:asciiTheme="minorHAnsi" w:hAnsiTheme="minorHAnsi" w:cs="Lucida Sans"/>
          <w:spacing w:val="-1"/>
        </w:rPr>
        <w:t xml:space="preserve">), </w:t>
      </w:r>
      <w:proofErr w:type="spellStart"/>
      <w:r w:rsidRPr="00CE54ED">
        <w:rPr>
          <w:rFonts w:asciiTheme="minorHAnsi" w:hAnsiTheme="minorHAnsi" w:cs="Lucida Sans"/>
          <w:spacing w:val="-1"/>
        </w:rPr>
        <w:t>GradDipLib</w:t>
      </w:r>
      <w:proofErr w:type="spellEnd"/>
      <w:r w:rsidRPr="00CE54ED">
        <w:rPr>
          <w:rFonts w:asciiTheme="minorHAnsi" w:hAnsiTheme="minorHAnsi" w:cs="Lucida Sans"/>
          <w:spacing w:val="-1"/>
        </w:rPr>
        <w:t xml:space="preserve"> (RMIT), AAICD</w:t>
      </w:r>
    </w:p>
    <w:p w:rsidR="00555FE8" w:rsidRPr="00CE54ED" w:rsidRDefault="00555FE8" w:rsidP="00555FE8">
      <w:pPr>
        <w:spacing w:after="120"/>
        <w:rPr>
          <w:rFonts w:asciiTheme="minorHAnsi" w:hAnsiTheme="minorHAnsi" w:cs="Lucida Sans"/>
          <w:spacing w:val="-1"/>
        </w:rPr>
      </w:pPr>
      <w:r w:rsidRPr="00CE54ED">
        <w:rPr>
          <w:rFonts w:asciiTheme="minorHAnsi" w:hAnsiTheme="minorHAnsi" w:cs="Lucida Sans"/>
          <w:spacing w:val="-1"/>
        </w:rPr>
        <w:t>Karen Johnson is Executive Director, Division of Library Services at Charles Sturt University, where she oversees the provision of library services on CSU campuses located in Australia and to distance education students located in Australia and overseas. Prior to her appointment at CSU, Karen was Director, Digital &amp; Collection Services at the University of Sydney Library and Associate Director, Library Resources and Access at RMIT University Library. She has over 15 years’ experience at senior management level within the University Library sector, with extensive experience in budget, staffing and resource management. Karen was responsible for leading the digital library initiative at RMIT, and for expanding the outreach of digital library services at the University of Sydney, including the management of Library’s integrated library management system, Library web site redevelopment and the introduction of the integrated resource discovery service Summon.</w:t>
      </w:r>
    </w:p>
    <w:p w:rsidR="008C5938" w:rsidRPr="00CE54ED" w:rsidRDefault="00555FE8" w:rsidP="008C5938">
      <w:pPr>
        <w:spacing w:after="120"/>
        <w:rPr>
          <w:rFonts w:asciiTheme="minorHAnsi" w:hAnsiTheme="minorHAnsi" w:cs="Lucida Sans"/>
          <w:spacing w:val="-1"/>
        </w:rPr>
      </w:pPr>
      <w:r w:rsidRPr="00CE54ED">
        <w:rPr>
          <w:rFonts w:asciiTheme="minorHAnsi" w:hAnsiTheme="minorHAnsi" w:cs="Lucida Sans"/>
          <w:spacing w:val="-1"/>
        </w:rPr>
        <w:t>Karen has represented her institutions on numerous collaborative ventures and consortia activities, as well as representing Australian Summon customers on the International Summon Advisory Board in 2010. She is committed to development and delivery of customer focussed and quality assured library facilities and services, which are aligned to organisational objectives and in keeping with the latest trends and developments within the information sector</w:t>
      </w:r>
      <w:r w:rsidR="008C5938" w:rsidRPr="00CE54ED">
        <w:rPr>
          <w:rFonts w:asciiTheme="minorHAnsi" w:hAnsiTheme="minorHAnsi" w:cs="Lucida Sans"/>
          <w:spacing w:val="-1"/>
        </w:rPr>
        <w:t>.</w:t>
      </w:r>
    </w:p>
    <w:p w:rsidR="00F3632F" w:rsidRDefault="00B00CF0" w:rsidP="00555FE8">
      <w:pPr>
        <w:spacing w:after="360"/>
        <w:rPr>
          <w:rFonts w:asciiTheme="minorHAnsi" w:hAnsiTheme="minorHAnsi" w:cs="Lucida Sans"/>
          <w:b/>
        </w:rPr>
      </w:pPr>
      <w:r w:rsidRPr="00D9631A">
        <w:rPr>
          <w:rFonts w:asciiTheme="minorHAnsi" w:hAnsiTheme="minorHAnsi" w:cs="Lucida Sans"/>
          <w:b/>
        </w:rPr>
        <w:t xml:space="preserve">Karen Johnson is </w:t>
      </w:r>
      <w:r w:rsidR="00D807AF">
        <w:rPr>
          <w:rFonts w:asciiTheme="minorHAnsi" w:hAnsiTheme="minorHAnsi" w:cs="Lucida Sans"/>
          <w:b/>
        </w:rPr>
        <w:t>chairing</w:t>
      </w:r>
      <w:r w:rsidRPr="00D9631A">
        <w:rPr>
          <w:rFonts w:asciiTheme="minorHAnsi" w:hAnsiTheme="minorHAnsi" w:cs="Lucida Sans"/>
          <w:b/>
        </w:rPr>
        <w:t xml:space="preserve"> at the following sessions:</w:t>
      </w:r>
      <w:r w:rsidR="00B23F3C">
        <w:rPr>
          <w:rFonts w:asciiTheme="minorHAnsi" w:hAnsiTheme="minorHAnsi" w:cs="Lucida Sans"/>
          <w:b/>
        </w:rPr>
        <w:t xml:space="preserve"> </w:t>
      </w:r>
      <w:r w:rsidR="00561198" w:rsidRPr="00561198">
        <w:rPr>
          <w:rFonts w:asciiTheme="minorHAnsi" w:hAnsiTheme="minorHAnsi" w:cs="Lucida Sans"/>
          <w:b/>
        </w:rPr>
        <w:t xml:space="preserve">Strategy and Advocacy </w:t>
      </w:r>
      <w:r w:rsidR="00561198">
        <w:rPr>
          <w:rFonts w:asciiTheme="minorHAnsi" w:hAnsiTheme="minorHAnsi" w:cs="Lucida Sans"/>
          <w:b/>
        </w:rPr>
        <w:t>on Thursday 21</w:t>
      </w:r>
      <w:r w:rsidR="00561198" w:rsidRPr="00561198">
        <w:rPr>
          <w:rFonts w:asciiTheme="minorHAnsi" w:hAnsiTheme="minorHAnsi" w:cs="Lucida Sans"/>
          <w:b/>
          <w:vertAlign w:val="superscript"/>
        </w:rPr>
        <w:t>st</w:t>
      </w:r>
      <w:r w:rsidR="00561198">
        <w:rPr>
          <w:rFonts w:asciiTheme="minorHAnsi" w:hAnsiTheme="minorHAnsi" w:cs="Lucida Sans"/>
          <w:b/>
        </w:rPr>
        <w:t xml:space="preserve"> of July at 1.30pm and </w:t>
      </w:r>
      <w:r w:rsidR="00D807AF" w:rsidRPr="00D807AF">
        <w:rPr>
          <w:rFonts w:asciiTheme="minorHAnsi" w:hAnsiTheme="minorHAnsi" w:cs="Lucida Sans"/>
          <w:b/>
        </w:rPr>
        <w:t>Getting Down to Business: University Librarians</w:t>
      </w:r>
      <w:r w:rsidR="00D807AF">
        <w:rPr>
          <w:rFonts w:asciiTheme="minorHAnsi" w:hAnsiTheme="minorHAnsi" w:cs="Lucida Sans"/>
          <w:b/>
        </w:rPr>
        <w:t xml:space="preserve"> on Friday 22</w:t>
      </w:r>
      <w:r w:rsidR="00D807AF" w:rsidRPr="00D807AF">
        <w:rPr>
          <w:rFonts w:asciiTheme="minorHAnsi" w:hAnsiTheme="minorHAnsi" w:cs="Lucida Sans"/>
          <w:b/>
          <w:vertAlign w:val="superscript"/>
        </w:rPr>
        <w:t>nd</w:t>
      </w:r>
      <w:r w:rsidR="00D807AF">
        <w:rPr>
          <w:rFonts w:asciiTheme="minorHAnsi" w:hAnsiTheme="minorHAnsi" w:cs="Lucida Sans"/>
          <w:b/>
        </w:rPr>
        <w:t xml:space="preserve"> of July at 11.00am</w:t>
      </w:r>
    </w:p>
    <w:p w:rsidR="00F3632F" w:rsidRDefault="00F3632F">
      <w:pPr>
        <w:rPr>
          <w:rFonts w:asciiTheme="minorHAnsi" w:hAnsiTheme="minorHAnsi" w:cs="Lucida Sans"/>
          <w:b/>
        </w:rPr>
      </w:pPr>
      <w:r>
        <w:rPr>
          <w:rFonts w:asciiTheme="minorHAnsi" w:hAnsiTheme="minorHAnsi" w:cs="Lucida Sans"/>
          <w:b/>
        </w:rPr>
        <w:br w:type="page"/>
      </w:r>
    </w:p>
    <w:p w:rsidR="006D1876" w:rsidRPr="00B549AB" w:rsidRDefault="006D1876" w:rsidP="00827A9D">
      <w:pPr>
        <w:spacing w:after="60"/>
        <w:rPr>
          <w:rFonts w:asciiTheme="minorHAnsi" w:hAnsiTheme="minorHAnsi" w:cs="Lucida Sans"/>
          <w:b/>
        </w:rPr>
      </w:pPr>
      <w:r>
        <w:rPr>
          <w:rFonts w:asciiTheme="minorHAnsi" w:hAnsiTheme="minorHAnsi" w:cs="Tahoma"/>
          <w:b/>
          <w:sz w:val="28"/>
          <w:szCs w:val="28"/>
        </w:rPr>
        <w:lastRenderedPageBreak/>
        <w:t>Robert Gerrity</w:t>
      </w:r>
    </w:p>
    <w:p w:rsidR="006D1876" w:rsidRDefault="001B144D" w:rsidP="006D1876">
      <w:pPr>
        <w:spacing w:after="120"/>
        <w:rPr>
          <w:rFonts w:asciiTheme="minorHAnsi" w:hAnsiTheme="minorHAnsi" w:cs="Lucida Sans"/>
          <w:b/>
          <w:sz w:val="22"/>
          <w:szCs w:val="22"/>
        </w:rPr>
      </w:pPr>
      <w:r>
        <w:rPr>
          <w:rFonts w:asciiTheme="minorHAnsi" w:hAnsiTheme="minorHAnsi" w:cs="Lucida Sans"/>
          <w:b/>
          <w:sz w:val="22"/>
          <w:szCs w:val="22"/>
        </w:rPr>
        <w:t>University Librarian</w:t>
      </w:r>
      <w:r w:rsidR="006D1876" w:rsidRPr="00D9631A">
        <w:rPr>
          <w:rFonts w:asciiTheme="minorHAnsi" w:hAnsiTheme="minorHAnsi" w:cs="Lucida Sans"/>
          <w:b/>
          <w:sz w:val="22"/>
          <w:szCs w:val="22"/>
        </w:rPr>
        <w:t xml:space="preserve">, </w:t>
      </w:r>
      <w:proofErr w:type="gramStart"/>
      <w:r w:rsidR="00BE0F80">
        <w:rPr>
          <w:rFonts w:asciiTheme="minorHAnsi" w:hAnsiTheme="minorHAnsi" w:cs="Lucida Sans"/>
          <w:b/>
          <w:sz w:val="22"/>
          <w:szCs w:val="22"/>
        </w:rPr>
        <w:t>The</w:t>
      </w:r>
      <w:proofErr w:type="gramEnd"/>
      <w:r w:rsidR="00BE0F80">
        <w:rPr>
          <w:rFonts w:asciiTheme="minorHAnsi" w:hAnsiTheme="minorHAnsi" w:cs="Lucida Sans"/>
          <w:b/>
          <w:sz w:val="22"/>
          <w:szCs w:val="22"/>
        </w:rPr>
        <w:t xml:space="preserve"> </w:t>
      </w:r>
      <w:r>
        <w:rPr>
          <w:rFonts w:asciiTheme="minorHAnsi" w:hAnsiTheme="minorHAnsi" w:cs="Lucida Sans"/>
          <w:b/>
          <w:sz w:val="22"/>
          <w:szCs w:val="22"/>
        </w:rPr>
        <w:t>University of Queensland</w:t>
      </w:r>
    </w:p>
    <w:p w:rsidR="006D1876" w:rsidRDefault="006A1DD0" w:rsidP="006A1DD0">
      <w:pPr>
        <w:spacing w:after="120"/>
        <w:rPr>
          <w:rFonts w:asciiTheme="minorHAnsi" w:hAnsiTheme="minorHAnsi" w:cs="Lucida Sans"/>
        </w:rPr>
      </w:pPr>
      <w:r>
        <w:rPr>
          <w:rFonts w:asciiTheme="minorHAnsi" w:hAnsiTheme="minorHAnsi" w:cs="Lucida Sans"/>
          <w:noProof/>
          <w:lang w:eastAsia="en-AU"/>
        </w:rPr>
        <w:drawing>
          <wp:anchor distT="0" distB="0" distL="114300" distR="114300" simplePos="0" relativeHeight="251686912" behindDoc="0" locked="0" layoutInCell="1" allowOverlap="1" wp14:anchorId="147A0871" wp14:editId="28A2838F">
            <wp:simplePos x="0" y="0"/>
            <wp:positionH relativeFrom="margin">
              <wp:posOffset>0</wp:posOffset>
            </wp:positionH>
            <wp:positionV relativeFrom="paragraph">
              <wp:posOffset>48260</wp:posOffset>
            </wp:positionV>
            <wp:extent cx="1266825" cy="1381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i2016brochure-dlodge.jpg"/>
                    <pic:cNvPicPr/>
                  </pic:nvPicPr>
                  <pic:blipFill rotWithShape="1">
                    <a:blip r:embed="rId16">
                      <a:extLst>
                        <a:ext uri="{28A0092B-C50C-407E-A947-70E740481C1C}">
                          <a14:useLocalDpi xmlns:a14="http://schemas.microsoft.com/office/drawing/2010/main" val="0"/>
                        </a:ext>
                      </a:extLst>
                    </a:blip>
                    <a:srcRect t="8021" b="19285"/>
                    <a:stretch/>
                  </pic:blipFill>
                  <pic:spPr bwMode="auto">
                    <a:xfrm>
                      <a:off x="0" y="0"/>
                      <a:ext cx="1266825" cy="1381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1DD0">
        <w:rPr>
          <w:rFonts w:asciiTheme="minorHAnsi" w:hAnsiTheme="minorHAnsi" w:cs="Lucida Sans"/>
        </w:rPr>
        <w:t>Bob Gerrity joined the University of Queensland as University Librarian in July 2012. Previously he was Associate University Librarian for Systems and Information Technology for the Boston College Libraries and Coordinator of the Metro-Boston Library Network at Boston Public Library. Bob received his undergraduate degree from Boston University and his Master of Library and Information Science Degree from SUNY/Albany. He is the editor of the American Library Association journal Information Technology and Libraries.</w:t>
      </w:r>
    </w:p>
    <w:p w:rsidR="00F3632F" w:rsidRDefault="006D1876" w:rsidP="00F3632F">
      <w:pPr>
        <w:spacing w:after="360"/>
        <w:rPr>
          <w:rFonts w:asciiTheme="minorHAnsi" w:hAnsiTheme="minorHAnsi" w:cs="Lucida Sans"/>
          <w:b/>
        </w:rPr>
      </w:pPr>
      <w:r>
        <w:rPr>
          <w:rFonts w:asciiTheme="minorHAnsi" w:hAnsiTheme="minorHAnsi" w:cs="Lucida Sans"/>
          <w:b/>
        </w:rPr>
        <w:t>Bob Gerrity</w:t>
      </w:r>
      <w:r w:rsidRPr="00C13AAB">
        <w:rPr>
          <w:rFonts w:asciiTheme="minorHAnsi" w:hAnsiTheme="minorHAnsi" w:cs="Lucida Sans"/>
          <w:b/>
        </w:rPr>
        <w:t xml:space="preserve"> is speaking at the following sessions:</w:t>
      </w:r>
      <w:r>
        <w:rPr>
          <w:rFonts w:asciiTheme="minorHAnsi" w:hAnsiTheme="minorHAnsi" w:cs="Lucida Sans"/>
          <w:b/>
        </w:rPr>
        <w:t xml:space="preserve"> </w:t>
      </w:r>
      <w:r w:rsidR="00681640" w:rsidRPr="00681640">
        <w:rPr>
          <w:rFonts w:asciiTheme="minorHAnsi" w:hAnsiTheme="minorHAnsi" w:cs="Lucida Sans"/>
          <w:b/>
        </w:rPr>
        <w:t>Getting Down to Business: University Librarians</w:t>
      </w:r>
      <w:r w:rsidR="00681640">
        <w:rPr>
          <w:rFonts w:asciiTheme="minorHAnsi" w:hAnsiTheme="minorHAnsi" w:cs="Lucida Sans"/>
          <w:b/>
        </w:rPr>
        <w:t xml:space="preserve"> on Friday 22</w:t>
      </w:r>
      <w:r w:rsidR="00681640" w:rsidRPr="00681640">
        <w:rPr>
          <w:rFonts w:asciiTheme="minorHAnsi" w:hAnsiTheme="minorHAnsi" w:cs="Lucida Sans"/>
          <w:b/>
          <w:vertAlign w:val="superscript"/>
        </w:rPr>
        <w:t>nd</w:t>
      </w:r>
      <w:r w:rsidR="00681640">
        <w:rPr>
          <w:rFonts w:asciiTheme="minorHAnsi" w:hAnsiTheme="minorHAnsi" w:cs="Lucida Sans"/>
          <w:b/>
        </w:rPr>
        <w:t xml:space="preserve"> of July at 11.00am</w:t>
      </w:r>
    </w:p>
    <w:p w:rsidR="00277524" w:rsidRPr="00F3632F" w:rsidRDefault="00277524" w:rsidP="00F3632F">
      <w:pPr>
        <w:spacing w:after="60"/>
        <w:rPr>
          <w:rFonts w:asciiTheme="minorHAnsi" w:hAnsiTheme="minorHAnsi" w:cs="Lucida Sans"/>
          <w:b/>
        </w:rPr>
      </w:pPr>
      <w:r>
        <w:rPr>
          <w:rFonts w:asciiTheme="minorHAnsi" w:hAnsiTheme="minorHAnsi" w:cs="Tahoma"/>
          <w:b/>
          <w:sz w:val="28"/>
          <w:szCs w:val="28"/>
        </w:rPr>
        <w:t xml:space="preserve">Kim </w:t>
      </w:r>
      <w:proofErr w:type="spellStart"/>
      <w:r>
        <w:rPr>
          <w:rFonts w:asciiTheme="minorHAnsi" w:hAnsiTheme="minorHAnsi" w:cs="Tahoma"/>
          <w:b/>
          <w:sz w:val="28"/>
          <w:szCs w:val="28"/>
        </w:rPr>
        <w:t>Tairi</w:t>
      </w:r>
      <w:proofErr w:type="spellEnd"/>
    </w:p>
    <w:p w:rsidR="00277524" w:rsidRDefault="00277524" w:rsidP="00277524">
      <w:pPr>
        <w:spacing w:after="120"/>
        <w:rPr>
          <w:rFonts w:asciiTheme="minorHAnsi" w:hAnsiTheme="minorHAnsi" w:cs="Lucida Sans"/>
          <w:b/>
          <w:sz w:val="22"/>
          <w:szCs w:val="22"/>
        </w:rPr>
      </w:pPr>
      <w:r>
        <w:rPr>
          <w:rFonts w:asciiTheme="minorHAnsi" w:hAnsiTheme="minorHAnsi" w:cs="Lucida Sans"/>
          <w:b/>
          <w:sz w:val="22"/>
          <w:szCs w:val="22"/>
        </w:rPr>
        <w:t>University Librarian, Auckland University of Technology</w:t>
      </w:r>
    </w:p>
    <w:p w:rsidR="00B83377" w:rsidRDefault="00F3632F" w:rsidP="00424F33">
      <w:pPr>
        <w:spacing w:after="120"/>
        <w:rPr>
          <w:rFonts w:asciiTheme="minorHAnsi" w:hAnsiTheme="minorHAnsi" w:cs="Lucida Sans"/>
        </w:rPr>
      </w:pPr>
      <w:r>
        <w:rPr>
          <w:rFonts w:asciiTheme="minorHAnsi" w:hAnsiTheme="minorHAnsi" w:cs="Lucida Sans"/>
          <w:noProof/>
          <w:lang w:eastAsia="en-AU"/>
        </w:rPr>
        <w:drawing>
          <wp:anchor distT="0" distB="0" distL="114300" distR="114300" simplePos="0" relativeHeight="251677696" behindDoc="0" locked="0" layoutInCell="1" allowOverlap="1" wp14:anchorId="396EBA86" wp14:editId="67F67F51">
            <wp:simplePos x="0" y="0"/>
            <wp:positionH relativeFrom="margin">
              <wp:align>left</wp:align>
            </wp:positionH>
            <wp:positionV relativeFrom="paragraph">
              <wp:posOffset>59690</wp:posOffset>
            </wp:positionV>
            <wp:extent cx="2152650" cy="152019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i2016brochure-ktairi.jpg"/>
                    <pic:cNvPicPr/>
                  </pic:nvPicPr>
                  <pic:blipFill rotWithShape="1">
                    <a:blip r:embed="rId17" cstate="print">
                      <a:extLst>
                        <a:ext uri="{28A0092B-C50C-407E-A947-70E740481C1C}">
                          <a14:useLocalDpi xmlns:a14="http://schemas.microsoft.com/office/drawing/2010/main" val="0"/>
                        </a:ext>
                      </a:extLst>
                    </a:blip>
                    <a:srcRect l="6154" r="1414" b="2860"/>
                    <a:stretch/>
                  </pic:blipFill>
                  <pic:spPr bwMode="auto">
                    <a:xfrm>
                      <a:off x="0" y="0"/>
                      <a:ext cx="2156282" cy="1523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4F33" w:rsidRPr="00424F33">
        <w:rPr>
          <w:rFonts w:asciiTheme="minorHAnsi" w:hAnsiTheme="minorHAnsi" w:cs="Lucida Sans"/>
        </w:rPr>
        <w:t xml:space="preserve">Kim </w:t>
      </w:r>
      <w:proofErr w:type="spellStart"/>
      <w:r w:rsidR="00424F33" w:rsidRPr="00424F33">
        <w:rPr>
          <w:rFonts w:asciiTheme="minorHAnsi" w:hAnsiTheme="minorHAnsi" w:cs="Lucida Sans"/>
        </w:rPr>
        <w:t>Tairi</w:t>
      </w:r>
      <w:proofErr w:type="spellEnd"/>
      <w:r w:rsidR="00424F33" w:rsidRPr="00424F33">
        <w:rPr>
          <w:rFonts w:asciiTheme="minorHAnsi" w:hAnsiTheme="minorHAnsi" w:cs="Lucida Sans"/>
        </w:rPr>
        <w:t xml:space="preserve"> is an ex-pat Kiwi having returned to New Zealand after 27 years living in Melbourne to lead the Auckland University of Technology (AUT) Library as University Librarian. She has worked for 20 plus years in the tertiary education sector. Her career also includes leadership roles at both Swinburne University and Victoria University. Outside of work she tweets, </w:t>
      </w:r>
      <w:proofErr w:type="spellStart"/>
      <w:r w:rsidR="00424F33" w:rsidRPr="00424F33">
        <w:rPr>
          <w:rFonts w:asciiTheme="minorHAnsi" w:hAnsiTheme="minorHAnsi" w:cs="Lucida Sans"/>
        </w:rPr>
        <w:t>instagrams</w:t>
      </w:r>
      <w:proofErr w:type="spellEnd"/>
      <w:r w:rsidR="00424F33" w:rsidRPr="00424F33">
        <w:rPr>
          <w:rFonts w:asciiTheme="minorHAnsi" w:hAnsiTheme="minorHAnsi" w:cs="Lucida Sans"/>
        </w:rPr>
        <w:t>,</w:t>
      </w:r>
      <w:r w:rsidR="00AF0235">
        <w:rPr>
          <w:rFonts w:asciiTheme="minorHAnsi" w:hAnsiTheme="minorHAnsi" w:cs="Lucida Sans"/>
        </w:rPr>
        <w:t xml:space="preserve"> runs, draws and plays ukulele.</w:t>
      </w:r>
      <w:r w:rsidR="00933518">
        <w:rPr>
          <w:rFonts w:asciiTheme="minorHAnsi" w:hAnsiTheme="minorHAnsi" w:cs="Lucida Sans"/>
        </w:rPr>
        <w:t xml:space="preserve"> Twitter: </w:t>
      </w:r>
      <w:r w:rsidR="00933518" w:rsidRPr="00933518">
        <w:rPr>
          <w:rFonts w:asciiTheme="minorHAnsi" w:hAnsiTheme="minorHAnsi" w:cs="Lucida Sans"/>
        </w:rPr>
        <w:t>@kimtairi</w:t>
      </w:r>
    </w:p>
    <w:p w:rsidR="0096092C" w:rsidRPr="0016452D" w:rsidRDefault="00B83377" w:rsidP="00B83377">
      <w:pPr>
        <w:spacing w:after="360"/>
        <w:rPr>
          <w:rFonts w:asciiTheme="minorHAnsi" w:hAnsiTheme="minorHAnsi" w:cs="Lucida Sans"/>
          <w:b/>
          <w:spacing w:val="-6"/>
        </w:rPr>
      </w:pPr>
      <w:r w:rsidRPr="0016452D">
        <w:rPr>
          <w:rFonts w:asciiTheme="minorHAnsi" w:hAnsiTheme="minorHAnsi" w:cs="Lucida Sans"/>
          <w:b/>
          <w:spacing w:val="-6"/>
        </w:rPr>
        <w:t xml:space="preserve">Kim </w:t>
      </w:r>
      <w:proofErr w:type="spellStart"/>
      <w:r w:rsidRPr="0016452D">
        <w:rPr>
          <w:rFonts w:asciiTheme="minorHAnsi" w:hAnsiTheme="minorHAnsi" w:cs="Lucida Sans"/>
          <w:b/>
          <w:spacing w:val="-6"/>
        </w:rPr>
        <w:t>Tairi</w:t>
      </w:r>
      <w:proofErr w:type="spellEnd"/>
      <w:r w:rsidRPr="0016452D">
        <w:rPr>
          <w:rFonts w:asciiTheme="minorHAnsi" w:hAnsiTheme="minorHAnsi" w:cs="Lucida Sans"/>
          <w:b/>
          <w:spacing w:val="-6"/>
        </w:rPr>
        <w:t xml:space="preserve"> is </w:t>
      </w:r>
      <w:r w:rsidR="0055320A">
        <w:rPr>
          <w:rFonts w:asciiTheme="minorHAnsi" w:hAnsiTheme="minorHAnsi" w:cs="Lucida Sans"/>
          <w:b/>
          <w:spacing w:val="-6"/>
        </w:rPr>
        <w:t>chairing</w:t>
      </w:r>
      <w:r w:rsidRPr="0016452D">
        <w:rPr>
          <w:rFonts w:asciiTheme="minorHAnsi" w:hAnsiTheme="minorHAnsi" w:cs="Lucida Sans"/>
          <w:b/>
          <w:spacing w:val="-6"/>
        </w:rPr>
        <w:t xml:space="preserve"> at the following </w:t>
      </w:r>
      <w:r w:rsidR="00C13AAB" w:rsidRPr="0016452D">
        <w:rPr>
          <w:rFonts w:asciiTheme="minorHAnsi" w:hAnsiTheme="minorHAnsi" w:cs="Lucida Sans"/>
          <w:b/>
          <w:spacing w:val="-6"/>
        </w:rPr>
        <w:t>sessions:</w:t>
      </w:r>
      <w:r w:rsidR="00A54D66" w:rsidRPr="0016452D">
        <w:rPr>
          <w:rFonts w:asciiTheme="minorHAnsi" w:hAnsiTheme="minorHAnsi" w:cs="Lucida Sans"/>
          <w:b/>
          <w:spacing w:val="-6"/>
        </w:rPr>
        <w:t xml:space="preserve"> </w:t>
      </w:r>
      <w:r w:rsidR="0055320A" w:rsidRPr="0055320A">
        <w:rPr>
          <w:rFonts w:asciiTheme="minorHAnsi" w:hAnsiTheme="minorHAnsi" w:cs="Lucida Sans"/>
          <w:b/>
          <w:spacing w:val="-6"/>
        </w:rPr>
        <w:t>Wicked Issues: presentations</w:t>
      </w:r>
      <w:r w:rsidR="0055320A">
        <w:rPr>
          <w:rFonts w:asciiTheme="minorHAnsi" w:hAnsiTheme="minorHAnsi" w:cs="Lucida Sans"/>
          <w:b/>
          <w:spacing w:val="-6"/>
        </w:rPr>
        <w:t xml:space="preserve"> on Thursday 21</w:t>
      </w:r>
      <w:r w:rsidR="0055320A" w:rsidRPr="0055320A">
        <w:rPr>
          <w:rFonts w:asciiTheme="minorHAnsi" w:hAnsiTheme="minorHAnsi" w:cs="Lucida Sans"/>
          <w:b/>
          <w:spacing w:val="-6"/>
          <w:vertAlign w:val="superscript"/>
        </w:rPr>
        <w:t>st</w:t>
      </w:r>
      <w:r w:rsidR="0055320A">
        <w:rPr>
          <w:rFonts w:asciiTheme="minorHAnsi" w:hAnsiTheme="minorHAnsi" w:cs="Lucida Sans"/>
          <w:b/>
          <w:spacing w:val="-6"/>
        </w:rPr>
        <w:t xml:space="preserve"> of July at 4.00pm and Friday 22</w:t>
      </w:r>
      <w:r w:rsidR="0055320A" w:rsidRPr="0055320A">
        <w:rPr>
          <w:rFonts w:asciiTheme="minorHAnsi" w:hAnsiTheme="minorHAnsi" w:cs="Lucida Sans"/>
          <w:b/>
          <w:spacing w:val="-6"/>
          <w:vertAlign w:val="superscript"/>
        </w:rPr>
        <w:t>nd</w:t>
      </w:r>
      <w:r w:rsidR="0055320A">
        <w:rPr>
          <w:rFonts w:asciiTheme="minorHAnsi" w:hAnsiTheme="minorHAnsi" w:cs="Lucida Sans"/>
          <w:b/>
          <w:spacing w:val="-6"/>
        </w:rPr>
        <w:t xml:space="preserve"> of July at 10.15am</w:t>
      </w:r>
    </w:p>
    <w:p w:rsidR="00D9631A" w:rsidRPr="00B549AB" w:rsidRDefault="00D9631A" w:rsidP="00827A9D">
      <w:pPr>
        <w:spacing w:after="60"/>
        <w:rPr>
          <w:rFonts w:asciiTheme="minorHAnsi" w:hAnsiTheme="minorHAnsi" w:cs="Lucida Sans"/>
          <w:b/>
        </w:rPr>
      </w:pPr>
      <w:r>
        <w:rPr>
          <w:rFonts w:asciiTheme="minorHAnsi" w:hAnsiTheme="minorHAnsi" w:cs="Tahoma"/>
          <w:b/>
          <w:sz w:val="28"/>
          <w:szCs w:val="28"/>
        </w:rPr>
        <w:t>Damian Lodge</w:t>
      </w:r>
    </w:p>
    <w:p w:rsidR="00277524" w:rsidRDefault="00D9631A" w:rsidP="00C13AAB">
      <w:pPr>
        <w:spacing w:after="120"/>
        <w:rPr>
          <w:rFonts w:asciiTheme="minorHAnsi" w:hAnsiTheme="minorHAnsi" w:cs="Lucida Sans"/>
          <w:b/>
          <w:sz w:val="22"/>
          <w:szCs w:val="22"/>
        </w:rPr>
      </w:pPr>
      <w:r w:rsidRPr="00D9631A">
        <w:rPr>
          <w:rFonts w:asciiTheme="minorHAnsi" w:hAnsiTheme="minorHAnsi" w:cs="Lucida Sans"/>
          <w:b/>
          <w:sz w:val="22"/>
          <w:szCs w:val="22"/>
        </w:rPr>
        <w:t>Director</w:t>
      </w:r>
      <w:r w:rsidR="00D23750">
        <w:rPr>
          <w:rFonts w:asciiTheme="minorHAnsi" w:hAnsiTheme="minorHAnsi" w:cs="Lucida Sans"/>
          <w:b/>
          <w:sz w:val="22"/>
          <w:szCs w:val="22"/>
        </w:rPr>
        <w:t xml:space="preserve"> of</w:t>
      </w:r>
      <w:r w:rsidRPr="00D9631A">
        <w:rPr>
          <w:rFonts w:asciiTheme="minorHAnsi" w:hAnsiTheme="minorHAnsi" w:cs="Lucida Sans"/>
          <w:b/>
          <w:sz w:val="22"/>
          <w:szCs w:val="22"/>
        </w:rPr>
        <w:t xml:space="preserve"> Learning &amp; Teaching</w:t>
      </w:r>
      <w:r w:rsidR="007F1338">
        <w:rPr>
          <w:rFonts w:asciiTheme="minorHAnsi" w:hAnsiTheme="minorHAnsi" w:cs="Lucida Sans"/>
          <w:b/>
          <w:sz w:val="22"/>
          <w:szCs w:val="22"/>
        </w:rPr>
        <w:t>/</w:t>
      </w:r>
      <w:r w:rsidRPr="00D9631A">
        <w:rPr>
          <w:rFonts w:asciiTheme="minorHAnsi" w:hAnsiTheme="minorHAnsi" w:cs="Lucida Sans"/>
          <w:b/>
          <w:sz w:val="22"/>
          <w:szCs w:val="22"/>
        </w:rPr>
        <w:t>University Librarian, Lincoln University</w:t>
      </w:r>
    </w:p>
    <w:p w:rsidR="00C13AAB" w:rsidRDefault="000B4CD5" w:rsidP="0032627F">
      <w:pPr>
        <w:spacing w:after="120"/>
        <w:rPr>
          <w:rFonts w:asciiTheme="minorHAnsi" w:hAnsiTheme="minorHAnsi" w:cs="Lucida Sans"/>
        </w:rPr>
      </w:pPr>
      <w:r>
        <w:rPr>
          <w:rFonts w:asciiTheme="minorHAnsi" w:hAnsiTheme="minorHAnsi" w:cs="Lucida Sans"/>
          <w:noProof/>
          <w:lang w:eastAsia="en-AU"/>
        </w:rPr>
        <w:drawing>
          <wp:anchor distT="0" distB="0" distL="114300" distR="114300" simplePos="0" relativeHeight="251678720" behindDoc="0" locked="0" layoutInCell="1" allowOverlap="1" wp14:anchorId="0BA0158B" wp14:editId="1767229B">
            <wp:simplePos x="0" y="0"/>
            <wp:positionH relativeFrom="column">
              <wp:posOffset>15875</wp:posOffset>
            </wp:positionH>
            <wp:positionV relativeFrom="paragraph">
              <wp:posOffset>43180</wp:posOffset>
            </wp:positionV>
            <wp:extent cx="1860550" cy="1391285"/>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i2016brochure-dlodge.jpg"/>
                    <pic:cNvPicPr/>
                  </pic:nvPicPr>
                  <pic:blipFill rotWithShape="1">
                    <a:blip r:embed="rId18" cstate="print">
                      <a:extLst>
                        <a:ext uri="{28A0092B-C50C-407E-A947-70E740481C1C}">
                          <a14:useLocalDpi xmlns:a14="http://schemas.microsoft.com/office/drawing/2010/main" val="0"/>
                        </a:ext>
                      </a:extLst>
                    </a:blip>
                    <a:srcRect l="2385" t="-2" b="57431"/>
                    <a:stretch/>
                  </pic:blipFill>
                  <pic:spPr bwMode="auto">
                    <a:xfrm>
                      <a:off x="0" y="0"/>
                      <a:ext cx="1860550" cy="1391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627F" w:rsidRPr="0032627F">
        <w:rPr>
          <w:rFonts w:asciiTheme="minorHAnsi" w:hAnsiTheme="minorHAnsi" w:cs="Lucida Sans"/>
        </w:rPr>
        <w:t xml:space="preserve">Damian Lodge is the University Librarian and Director of Learning and Teaching at Lincoln University in New Zealand.  He has worked in university libraries in NSW, Vic and </w:t>
      </w:r>
      <w:proofErr w:type="spellStart"/>
      <w:proofErr w:type="gramStart"/>
      <w:r w:rsidR="0032627F" w:rsidRPr="0032627F">
        <w:rPr>
          <w:rFonts w:asciiTheme="minorHAnsi" w:hAnsiTheme="minorHAnsi" w:cs="Lucida Sans"/>
        </w:rPr>
        <w:t>Tas</w:t>
      </w:r>
      <w:proofErr w:type="spellEnd"/>
      <w:proofErr w:type="gramEnd"/>
      <w:r w:rsidR="0032627F" w:rsidRPr="0032627F">
        <w:rPr>
          <w:rFonts w:asciiTheme="minorHAnsi" w:hAnsiTheme="minorHAnsi" w:cs="Lucida Sans"/>
        </w:rPr>
        <w:t xml:space="preserve"> and spent the last decade as an academic in the School of Information Studies at Charles Sturt University.  Damian has served on the ALIA Board of Directors twice and only recently finished his term as President of ALIA in May last year. </w:t>
      </w:r>
    </w:p>
    <w:p w:rsidR="00C13AAB" w:rsidRDefault="00C13AAB" w:rsidP="00A90C59">
      <w:pPr>
        <w:spacing w:after="360"/>
        <w:rPr>
          <w:rFonts w:asciiTheme="minorHAnsi" w:hAnsiTheme="minorHAnsi" w:cs="Lucida Sans"/>
          <w:b/>
        </w:rPr>
      </w:pPr>
      <w:r>
        <w:rPr>
          <w:rFonts w:asciiTheme="minorHAnsi" w:hAnsiTheme="minorHAnsi" w:cs="Lucida Sans"/>
          <w:b/>
        </w:rPr>
        <w:t>Damian Lodge</w:t>
      </w:r>
      <w:r w:rsidRPr="00C13AAB">
        <w:rPr>
          <w:rFonts w:asciiTheme="minorHAnsi" w:hAnsiTheme="minorHAnsi" w:cs="Lucida Sans"/>
          <w:b/>
        </w:rPr>
        <w:t xml:space="preserve"> is speaking at the following sessions:</w:t>
      </w:r>
      <w:r w:rsidR="0061533C">
        <w:rPr>
          <w:rFonts w:asciiTheme="minorHAnsi" w:hAnsiTheme="minorHAnsi" w:cs="Lucida Sans"/>
          <w:b/>
        </w:rPr>
        <w:t xml:space="preserve"> </w:t>
      </w:r>
      <w:r w:rsidR="00FB06B4" w:rsidRPr="00FB06B4">
        <w:rPr>
          <w:rFonts w:asciiTheme="minorHAnsi" w:hAnsiTheme="minorHAnsi" w:cs="Lucida Sans"/>
          <w:b/>
        </w:rPr>
        <w:t>A new UL’s journey of recruitment and the first year</w:t>
      </w:r>
      <w:r w:rsidR="00FB06B4">
        <w:rPr>
          <w:rFonts w:asciiTheme="minorHAnsi" w:hAnsiTheme="minorHAnsi" w:cs="Lucida Sans"/>
          <w:b/>
        </w:rPr>
        <w:t xml:space="preserve"> on Thursday 21</w:t>
      </w:r>
      <w:r w:rsidR="00FB06B4" w:rsidRPr="00FB06B4">
        <w:rPr>
          <w:rFonts w:asciiTheme="minorHAnsi" w:hAnsiTheme="minorHAnsi" w:cs="Lucida Sans"/>
          <w:b/>
          <w:vertAlign w:val="superscript"/>
        </w:rPr>
        <w:t>st</w:t>
      </w:r>
      <w:r w:rsidR="00FB06B4">
        <w:rPr>
          <w:rFonts w:asciiTheme="minorHAnsi" w:hAnsiTheme="minorHAnsi" w:cs="Lucida Sans"/>
          <w:b/>
        </w:rPr>
        <w:t xml:space="preserve"> of August at </w:t>
      </w:r>
      <w:r w:rsidR="0055320A">
        <w:rPr>
          <w:rFonts w:asciiTheme="minorHAnsi" w:hAnsiTheme="minorHAnsi" w:cs="Lucida Sans"/>
          <w:b/>
        </w:rPr>
        <w:t>2.</w:t>
      </w:r>
      <w:r w:rsidR="00FB06B4">
        <w:rPr>
          <w:rFonts w:asciiTheme="minorHAnsi" w:hAnsiTheme="minorHAnsi" w:cs="Lucida Sans"/>
          <w:b/>
        </w:rPr>
        <w:t>45pm</w:t>
      </w:r>
    </w:p>
    <w:p w:rsidR="001F014E" w:rsidRDefault="001F014E">
      <w:pPr>
        <w:rPr>
          <w:rFonts w:asciiTheme="minorHAnsi" w:hAnsiTheme="minorHAnsi" w:cs="Tahoma"/>
          <w:b/>
          <w:sz w:val="28"/>
          <w:szCs w:val="28"/>
        </w:rPr>
      </w:pPr>
      <w:r>
        <w:rPr>
          <w:rFonts w:asciiTheme="minorHAnsi" w:hAnsiTheme="minorHAnsi" w:cs="Tahoma"/>
          <w:b/>
          <w:sz w:val="28"/>
          <w:szCs w:val="28"/>
        </w:rPr>
        <w:br w:type="page"/>
      </w:r>
    </w:p>
    <w:p w:rsidR="00B74C4B" w:rsidRPr="001102BC" w:rsidRDefault="00B74C4B" w:rsidP="00827A9D">
      <w:pPr>
        <w:spacing w:after="60"/>
        <w:rPr>
          <w:rFonts w:asciiTheme="minorHAnsi" w:hAnsiTheme="minorHAnsi" w:cs="Tahoma"/>
          <w:sz w:val="28"/>
          <w:szCs w:val="28"/>
        </w:rPr>
      </w:pPr>
      <w:r>
        <w:rPr>
          <w:rFonts w:asciiTheme="minorHAnsi" w:hAnsiTheme="minorHAnsi" w:cs="Tahoma"/>
          <w:b/>
          <w:sz w:val="28"/>
          <w:szCs w:val="28"/>
        </w:rPr>
        <w:lastRenderedPageBreak/>
        <w:t>Carmel O’Sullivan</w:t>
      </w:r>
    </w:p>
    <w:p w:rsidR="00B74C4B" w:rsidRDefault="00B74C4B" w:rsidP="00B74C4B">
      <w:pPr>
        <w:spacing w:after="120"/>
        <w:rPr>
          <w:rFonts w:asciiTheme="minorHAnsi" w:hAnsiTheme="minorHAnsi" w:cs="Lucida Sans"/>
          <w:b/>
          <w:sz w:val="22"/>
          <w:szCs w:val="22"/>
        </w:rPr>
      </w:pPr>
      <w:r w:rsidRPr="00D9631A">
        <w:rPr>
          <w:rFonts w:asciiTheme="minorHAnsi" w:hAnsiTheme="minorHAnsi" w:cs="Lucida Sans"/>
          <w:b/>
          <w:sz w:val="22"/>
          <w:szCs w:val="22"/>
        </w:rPr>
        <w:t>Director</w:t>
      </w:r>
      <w:r w:rsidR="00AE7313">
        <w:rPr>
          <w:rFonts w:asciiTheme="minorHAnsi" w:hAnsiTheme="minorHAnsi" w:cs="Lucida Sans"/>
          <w:b/>
          <w:sz w:val="22"/>
          <w:szCs w:val="22"/>
        </w:rPr>
        <w:t xml:space="preserve"> of</w:t>
      </w:r>
      <w:r w:rsidRPr="00D9631A">
        <w:rPr>
          <w:rFonts w:asciiTheme="minorHAnsi" w:hAnsiTheme="minorHAnsi" w:cs="Lucida Sans"/>
          <w:b/>
          <w:sz w:val="22"/>
          <w:szCs w:val="22"/>
        </w:rPr>
        <w:t xml:space="preserve"> </w:t>
      </w:r>
      <w:r w:rsidR="009C769A">
        <w:rPr>
          <w:rFonts w:asciiTheme="minorHAnsi" w:hAnsiTheme="minorHAnsi" w:cs="Lucida Sans"/>
          <w:b/>
          <w:sz w:val="22"/>
          <w:szCs w:val="22"/>
        </w:rPr>
        <w:t>Library Services, University of Southern Queensland</w:t>
      </w:r>
    </w:p>
    <w:p w:rsidR="00B74C4B" w:rsidRDefault="004B4DE8" w:rsidP="004B4DE8">
      <w:pPr>
        <w:spacing w:after="120"/>
        <w:rPr>
          <w:rFonts w:asciiTheme="minorHAnsi" w:hAnsiTheme="minorHAnsi" w:cs="Lucida Sans"/>
        </w:rPr>
      </w:pPr>
      <w:r>
        <w:rPr>
          <w:rFonts w:asciiTheme="minorHAnsi" w:hAnsiTheme="minorHAnsi" w:cs="Lucida Sans"/>
          <w:b/>
          <w:noProof/>
          <w:lang w:eastAsia="en-AU"/>
        </w:rPr>
        <w:drawing>
          <wp:anchor distT="0" distB="0" distL="114300" distR="114300" simplePos="0" relativeHeight="251680768" behindDoc="0" locked="0" layoutInCell="1" allowOverlap="1" wp14:anchorId="496DDC86" wp14:editId="16B1E550">
            <wp:simplePos x="0" y="0"/>
            <wp:positionH relativeFrom="margin">
              <wp:align>left</wp:align>
            </wp:positionH>
            <wp:positionV relativeFrom="paragraph">
              <wp:posOffset>40640</wp:posOffset>
            </wp:positionV>
            <wp:extent cx="1548130" cy="1771650"/>
            <wp:effectExtent l="19050" t="19050" r="13970" b="190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i2016brochure-cosullivan.jpg"/>
                    <pic:cNvPicPr/>
                  </pic:nvPicPr>
                  <pic:blipFill rotWithShape="1">
                    <a:blip r:embed="rId19">
                      <a:extLst>
                        <a:ext uri="{28A0092B-C50C-407E-A947-70E740481C1C}">
                          <a14:useLocalDpi xmlns:a14="http://schemas.microsoft.com/office/drawing/2010/main" val="0"/>
                        </a:ext>
                      </a:extLst>
                    </a:blip>
                    <a:srcRect l="53500"/>
                    <a:stretch/>
                  </pic:blipFill>
                  <pic:spPr bwMode="auto">
                    <a:xfrm>
                      <a:off x="0" y="0"/>
                      <a:ext cx="1548130" cy="1771650"/>
                    </a:xfrm>
                    <a:prstGeom prst="rect">
                      <a:avLst/>
                    </a:prstGeom>
                    <a:ln>
                      <a:solidFill>
                        <a:schemeClr val="bg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4DE8">
        <w:rPr>
          <w:rFonts w:asciiTheme="minorHAnsi" w:hAnsiTheme="minorHAnsi" w:cs="Lucida Sans"/>
        </w:rPr>
        <w:t>Carmel is the Director of Library Services at the University of Southern Queensland and has significant experience in the library and information sector, ranging from pioneering a new national role for a top tier law firm, to managing a broad portfolio of cultural services for a local government, and roles at sev</w:t>
      </w:r>
      <w:r>
        <w:rPr>
          <w:rFonts w:asciiTheme="minorHAnsi" w:hAnsiTheme="minorHAnsi" w:cs="Lucida Sans"/>
        </w:rPr>
        <w:t xml:space="preserve">eral Australian Universities. </w:t>
      </w:r>
      <w:r w:rsidRPr="004B4DE8">
        <w:rPr>
          <w:rFonts w:asciiTheme="minorHAnsi" w:hAnsiTheme="minorHAnsi" w:cs="Lucida Sans"/>
        </w:rPr>
        <w:t>She has extensive experience in change processes and in leading large scale library building and renovation projects, including the ac</w:t>
      </w:r>
      <w:r>
        <w:rPr>
          <w:rFonts w:asciiTheme="minorHAnsi" w:hAnsiTheme="minorHAnsi" w:cs="Lucida Sans"/>
        </w:rPr>
        <w:t xml:space="preserve">claimed Science Library at UWA. </w:t>
      </w:r>
      <w:r w:rsidRPr="004B4DE8">
        <w:rPr>
          <w:rFonts w:asciiTheme="minorHAnsi" w:hAnsiTheme="minorHAnsi" w:cs="Lucida Sans"/>
        </w:rPr>
        <w:t>She has presented to national conferences and contributed to the profession throu</w:t>
      </w:r>
      <w:r w:rsidR="00682385">
        <w:rPr>
          <w:rFonts w:asciiTheme="minorHAnsi" w:hAnsiTheme="minorHAnsi" w:cs="Lucida Sans"/>
        </w:rPr>
        <w:t xml:space="preserve">gh her scholarly publications. </w:t>
      </w:r>
      <w:r w:rsidRPr="004B4DE8">
        <w:rPr>
          <w:rFonts w:asciiTheme="minorHAnsi" w:hAnsiTheme="minorHAnsi" w:cs="Lucida Sans"/>
        </w:rPr>
        <w:t>Carmel has an excellent understanding of the needs of academics and students in the tertiary education sector, and a deep commitment to client</w:t>
      </w:r>
      <w:r>
        <w:rPr>
          <w:rFonts w:asciiTheme="minorHAnsi" w:hAnsiTheme="minorHAnsi" w:cs="Lucida Sans"/>
        </w:rPr>
        <w:t xml:space="preserve"> engagement and collaboration. </w:t>
      </w:r>
      <w:r w:rsidRPr="004B4DE8">
        <w:rPr>
          <w:rFonts w:asciiTheme="minorHAnsi" w:hAnsiTheme="minorHAnsi" w:cs="Lucida Sans"/>
        </w:rPr>
        <w:t>As USQ’s Director, Library Services, Carmel leads the library team in a process of change and innovation, so as to re-position USQ’s library service for a dynamic future. Twitter: @</w:t>
      </w:r>
      <w:proofErr w:type="spellStart"/>
      <w:r w:rsidRPr="004B4DE8">
        <w:rPr>
          <w:rFonts w:asciiTheme="minorHAnsi" w:hAnsiTheme="minorHAnsi" w:cs="Lucida Sans"/>
        </w:rPr>
        <w:t>C_OSulliv</w:t>
      </w:r>
      <w:proofErr w:type="spellEnd"/>
    </w:p>
    <w:p w:rsidR="00B74C4B" w:rsidRPr="00C13AAB" w:rsidRDefault="00885C1C" w:rsidP="00C13AAB">
      <w:pPr>
        <w:spacing w:after="360"/>
        <w:rPr>
          <w:rFonts w:asciiTheme="minorHAnsi" w:hAnsiTheme="minorHAnsi" w:cs="Lucida Sans"/>
          <w:b/>
        </w:rPr>
      </w:pPr>
      <w:r>
        <w:rPr>
          <w:rFonts w:asciiTheme="minorHAnsi" w:hAnsiTheme="minorHAnsi" w:cs="Lucida Sans"/>
          <w:b/>
        </w:rPr>
        <w:t>Carmel O’Sullivan</w:t>
      </w:r>
      <w:r w:rsidR="00B74C4B" w:rsidRPr="00C13AAB">
        <w:rPr>
          <w:rFonts w:asciiTheme="minorHAnsi" w:hAnsiTheme="minorHAnsi" w:cs="Lucida Sans"/>
          <w:b/>
        </w:rPr>
        <w:t xml:space="preserve"> is </w:t>
      </w:r>
      <w:r w:rsidR="00E2171A">
        <w:rPr>
          <w:rFonts w:asciiTheme="minorHAnsi" w:hAnsiTheme="minorHAnsi" w:cs="Lucida Sans"/>
          <w:b/>
        </w:rPr>
        <w:t>chairing</w:t>
      </w:r>
      <w:r w:rsidR="00B74C4B" w:rsidRPr="00C13AAB">
        <w:rPr>
          <w:rFonts w:asciiTheme="minorHAnsi" w:hAnsiTheme="minorHAnsi" w:cs="Lucida Sans"/>
          <w:b/>
        </w:rPr>
        <w:t xml:space="preserve"> at the following sessions:</w:t>
      </w:r>
      <w:r w:rsidR="00B84534" w:rsidRPr="00B84534">
        <w:rPr>
          <w:rFonts w:asciiTheme="minorHAnsi" w:hAnsiTheme="minorHAnsi" w:cs="Lucida Sans"/>
        </w:rPr>
        <w:t xml:space="preserve"> </w:t>
      </w:r>
      <w:r w:rsidR="00E2171A" w:rsidRPr="00E2171A">
        <w:rPr>
          <w:rFonts w:asciiTheme="minorHAnsi" w:hAnsiTheme="minorHAnsi" w:cs="Lucida Sans"/>
          <w:b/>
        </w:rPr>
        <w:t>Personal Branding and your ‘Presence’ and why it matters</w:t>
      </w:r>
      <w:r w:rsidR="00E2171A">
        <w:rPr>
          <w:rFonts w:asciiTheme="minorHAnsi" w:hAnsiTheme="minorHAnsi" w:cs="Lucida Sans"/>
          <w:b/>
        </w:rPr>
        <w:t xml:space="preserve"> on Friday 22</w:t>
      </w:r>
      <w:r w:rsidR="00E2171A" w:rsidRPr="00E2171A">
        <w:rPr>
          <w:rFonts w:asciiTheme="minorHAnsi" w:hAnsiTheme="minorHAnsi" w:cs="Lucida Sans"/>
          <w:b/>
          <w:vertAlign w:val="superscript"/>
        </w:rPr>
        <w:t>nd</w:t>
      </w:r>
      <w:r w:rsidR="00E2171A">
        <w:rPr>
          <w:rFonts w:asciiTheme="minorHAnsi" w:hAnsiTheme="minorHAnsi" w:cs="Lucida Sans"/>
          <w:b/>
        </w:rPr>
        <w:t xml:space="preserve"> of July at 1pm</w:t>
      </w:r>
    </w:p>
    <w:p w:rsidR="00BE4281" w:rsidRPr="001F014E" w:rsidRDefault="00BE4281" w:rsidP="001F014E">
      <w:pPr>
        <w:rPr>
          <w:rFonts w:asciiTheme="minorHAnsi" w:hAnsiTheme="minorHAnsi" w:cs="Tahoma"/>
          <w:b/>
          <w:sz w:val="28"/>
          <w:szCs w:val="28"/>
        </w:rPr>
      </w:pPr>
      <w:r w:rsidRPr="001102BC">
        <w:rPr>
          <w:rFonts w:asciiTheme="minorHAnsi" w:hAnsiTheme="minorHAnsi" w:cs="Tahoma"/>
          <w:b/>
          <w:sz w:val="28"/>
          <w:szCs w:val="28"/>
        </w:rPr>
        <w:t>Margie Jantti</w:t>
      </w:r>
      <w:r w:rsidRPr="001102BC">
        <w:rPr>
          <w:rFonts w:asciiTheme="minorHAnsi" w:hAnsiTheme="minorHAnsi" w:cs="Tahoma"/>
          <w:sz w:val="28"/>
          <w:szCs w:val="28"/>
        </w:rPr>
        <w:t xml:space="preserve"> </w:t>
      </w:r>
    </w:p>
    <w:p w:rsidR="00BE4281" w:rsidRPr="001102BC" w:rsidRDefault="005A5935" w:rsidP="005E3E6D">
      <w:pPr>
        <w:spacing w:after="120"/>
        <w:rPr>
          <w:rFonts w:asciiTheme="minorHAnsi" w:hAnsiTheme="minorHAnsi" w:cs="Tahoma"/>
          <w:b/>
          <w:sz w:val="22"/>
          <w:szCs w:val="22"/>
        </w:rPr>
      </w:pPr>
      <w:r>
        <w:rPr>
          <w:rFonts w:asciiTheme="minorHAnsi" w:hAnsiTheme="minorHAnsi" w:cs="Tahoma"/>
          <w:b/>
          <w:sz w:val="22"/>
          <w:szCs w:val="22"/>
        </w:rPr>
        <w:t>Director,</w:t>
      </w:r>
      <w:r w:rsidR="000C1ADE">
        <w:rPr>
          <w:rFonts w:asciiTheme="minorHAnsi" w:hAnsiTheme="minorHAnsi" w:cs="Tahoma"/>
          <w:b/>
          <w:sz w:val="22"/>
          <w:szCs w:val="22"/>
        </w:rPr>
        <w:t xml:space="preserve"> Library Services, </w:t>
      </w:r>
      <w:r w:rsidR="00BE4281" w:rsidRPr="001102BC">
        <w:rPr>
          <w:rFonts w:asciiTheme="minorHAnsi" w:hAnsiTheme="minorHAnsi" w:cs="Tahoma"/>
          <w:b/>
          <w:sz w:val="22"/>
          <w:szCs w:val="22"/>
        </w:rPr>
        <w:t>University of Wollongong</w:t>
      </w:r>
    </w:p>
    <w:p w:rsidR="00D359A8" w:rsidRPr="00D359A8" w:rsidRDefault="00125A6A" w:rsidP="00D359A8">
      <w:pPr>
        <w:spacing w:after="120"/>
        <w:rPr>
          <w:rFonts w:asciiTheme="minorHAnsi" w:hAnsiTheme="minorHAnsi" w:cs="Arial"/>
        </w:rPr>
      </w:pPr>
      <w:r w:rsidRPr="001102BC">
        <w:rPr>
          <w:rFonts w:asciiTheme="minorHAnsi" w:hAnsiTheme="minorHAnsi"/>
          <w:noProof/>
          <w:lang w:eastAsia="en-AU"/>
        </w:rPr>
        <w:drawing>
          <wp:anchor distT="0" distB="0" distL="114300" distR="114300" simplePos="0" relativeHeight="251660288" behindDoc="0" locked="0" layoutInCell="1" allowOverlap="1" wp14:anchorId="4BC2E8CB" wp14:editId="0F6980A0">
            <wp:simplePos x="0" y="0"/>
            <wp:positionH relativeFrom="margin">
              <wp:posOffset>9525</wp:posOffset>
            </wp:positionH>
            <wp:positionV relativeFrom="paragraph">
              <wp:posOffset>25400</wp:posOffset>
            </wp:positionV>
            <wp:extent cx="1628775" cy="1348105"/>
            <wp:effectExtent l="0" t="0" r="9525"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890.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628775" cy="1348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59A8" w:rsidRPr="00D359A8">
        <w:rPr>
          <w:rFonts w:asciiTheme="minorHAnsi" w:hAnsiTheme="minorHAnsi" w:cs="Arial"/>
        </w:rPr>
        <w:t xml:space="preserve">As the Director </w:t>
      </w:r>
      <w:r w:rsidR="000C1ADE">
        <w:rPr>
          <w:rFonts w:asciiTheme="minorHAnsi" w:hAnsiTheme="minorHAnsi" w:cs="Arial"/>
        </w:rPr>
        <w:t xml:space="preserve">of </w:t>
      </w:r>
      <w:r w:rsidR="00D359A8" w:rsidRPr="00D359A8">
        <w:rPr>
          <w:rFonts w:asciiTheme="minorHAnsi" w:hAnsiTheme="minorHAnsi" w:cs="Arial"/>
        </w:rPr>
        <w:t xml:space="preserve">Library Services at the University of Wollongong (UOW) Australia, Margie provides leadership and direction for library services spanning six onshore campus locations and guidance for offshore library partnerships in the UAE and Asia. She is an active member of UOW policy and governance committees. </w:t>
      </w:r>
    </w:p>
    <w:p w:rsidR="00D359A8" w:rsidRPr="00D359A8" w:rsidRDefault="00D359A8" w:rsidP="00D359A8">
      <w:pPr>
        <w:spacing w:after="120"/>
        <w:rPr>
          <w:rFonts w:asciiTheme="minorHAnsi" w:hAnsiTheme="minorHAnsi" w:cs="Arial"/>
        </w:rPr>
      </w:pPr>
      <w:r w:rsidRPr="00D359A8">
        <w:rPr>
          <w:rFonts w:asciiTheme="minorHAnsi" w:hAnsiTheme="minorHAnsi" w:cs="Arial"/>
        </w:rPr>
        <w:t>She is currently the President of the Council of Australian University Librarians (CAUL). She is playing an integral role in the establishment of the International Alliance of Research Library Associations. Her contribution to the development of the profession is reflected in the range of leadership institutes she is associated with including: CAUL and Council of Australian University Directors of IT (CAUDIT) Leadership Institutes, as well as Aurora.</w:t>
      </w:r>
    </w:p>
    <w:p w:rsidR="00D359A8" w:rsidRPr="00D359A8" w:rsidRDefault="00D359A8" w:rsidP="00D359A8">
      <w:pPr>
        <w:spacing w:after="120"/>
        <w:rPr>
          <w:rFonts w:asciiTheme="minorHAnsi" w:hAnsiTheme="minorHAnsi" w:cs="Arial"/>
        </w:rPr>
      </w:pPr>
      <w:r w:rsidRPr="00D359A8">
        <w:rPr>
          <w:rFonts w:asciiTheme="minorHAnsi" w:hAnsiTheme="minorHAnsi" w:cs="Arial"/>
        </w:rPr>
        <w:t>She is a member of the editorial board for the journal: Performance Measurement and Metrics.</w:t>
      </w:r>
    </w:p>
    <w:p w:rsidR="00D359A8" w:rsidRPr="00D359A8" w:rsidRDefault="00D359A8" w:rsidP="00D359A8">
      <w:pPr>
        <w:spacing w:after="120"/>
        <w:rPr>
          <w:rFonts w:asciiTheme="minorHAnsi" w:hAnsiTheme="minorHAnsi" w:cs="Arial"/>
          <w:b/>
        </w:rPr>
      </w:pPr>
      <w:r w:rsidRPr="00D359A8">
        <w:rPr>
          <w:rFonts w:asciiTheme="minorHAnsi" w:hAnsiTheme="minorHAnsi" w:cs="Arial"/>
          <w:b/>
        </w:rPr>
        <w:t>Qualifications</w:t>
      </w:r>
    </w:p>
    <w:p w:rsidR="00D359A8" w:rsidRPr="00D359A8" w:rsidRDefault="00D359A8" w:rsidP="00D359A8">
      <w:pPr>
        <w:pStyle w:val="ListParagraph"/>
        <w:numPr>
          <w:ilvl w:val="0"/>
          <w:numId w:val="13"/>
        </w:numPr>
        <w:spacing w:after="120"/>
        <w:rPr>
          <w:rFonts w:asciiTheme="minorHAnsi" w:hAnsiTheme="minorHAnsi" w:cs="Arial"/>
        </w:rPr>
      </w:pPr>
      <w:r w:rsidRPr="00D359A8">
        <w:rPr>
          <w:rFonts w:asciiTheme="minorHAnsi" w:hAnsiTheme="minorHAnsi" w:cs="Arial"/>
        </w:rPr>
        <w:t>Master of Business Administration (distinction)</w:t>
      </w:r>
    </w:p>
    <w:p w:rsidR="00D359A8" w:rsidRPr="00D359A8" w:rsidRDefault="00D359A8" w:rsidP="00D359A8">
      <w:pPr>
        <w:pStyle w:val="ListParagraph"/>
        <w:numPr>
          <w:ilvl w:val="0"/>
          <w:numId w:val="15"/>
        </w:numPr>
        <w:spacing w:after="120"/>
        <w:rPr>
          <w:rFonts w:asciiTheme="minorHAnsi" w:hAnsiTheme="minorHAnsi" w:cs="Arial"/>
        </w:rPr>
      </w:pPr>
      <w:r w:rsidRPr="00D359A8">
        <w:rPr>
          <w:rFonts w:asciiTheme="minorHAnsi" w:hAnsiTheme="minorHAnsi" w:cs="Arial"/>
        </w:rPr>
        <w:t>BA Library and Information Science</w:t>
      </w:r>
    </w:p>
    <w:p w:rsidR="00D359A8" w:rsidRPr="00D359A8" w:rsidRDefault="00D359A8" w:rsidP="00D359A8">
      <w:pPr>
        <w:spacing w:after="120"/>
        <w:rPr>
          <w:rFonts w:asciiTheme="minorHAnsi" w:hAnsiTheme="minorHAnsi" w:cs="Arial"/>
          <w:b/>
        </w:rPr>
      </w:pPr>
      <w:r w:rsidRPr="00D359A8">
        <w:rPr>
          <w:rFonts w:asciiTheme="minorHAnsi" w:hAnsiTheme="minorHAnsi" w:cs="Arial"/>
          <w:b/>
        </w:rPr>
        <w:t>Affiliations</w:t>
      </w:r>
    </w:p>
    <w:p w:rsidR="00D359A8" w:rsidRPr="00D359A8" w:rsidRDefault="00D359A8" w:rsidP="00D359A8">
      <w:pPr>
        <w:pStyle w:val="ListParagraph"/>
        <w:numPr>
          <w:ilvl w:val="0"/>
          <w:numId w:val="17"/>
        </w:numPr>
        <w:spacing w:after="120"/>
        <w:rPr>
          <w:rFonts w:asciiTheme="minorHAnsi" w:hAnsiTheme="minorHAnsi" w:cs="Arial"/>
        </w:rPr>
      </w:pPr>
      <w:r w:rsidRPr="00D359A8">
        <w:rPr>
          <w:rFonts w:asciiTheme="minorHAnsi" w:hAnsiTheme="minorHAnsi" w:cs="Arial"/>
        </w:rPr>
        <w:t>Council of Australian University Librarians</w:t>
      </w:r>
    </w:p>
    <w:p w:rsidR="00D359A8" w:rsidRPr="00D359A8" w:rsidRDefault="00D359A8" w:rsidP="00D359A8">
      <w:pPr>
        <w:pStyle w:val="ListParagraph"/>
        <w:numPr>
          <w:ilvl w:val="0"/>
          <w:numId w:val="17"/>
        </w:numPr>
        <w:spacing w:after="120"/>
        <w:rPr>
          <w:rFonts w:asciiTheme="minorHAnsi" w:hAnsiTheme="minorHAnsi" w:cs="Arial"/>
        </w:rPr>
      </w:pPr>
      <w:r w:rsidRPr="00D359A8">
        <w:rPr>
          <w:rFonts w:asciiTheme="minorHAnsi" w:hAnsiTheme="minorHAnsi" w:cs="Arial"/>
        </w:rPr>
        <w:t>CAUDIT Leadership Institute</w:t>
      </w:r>
    </w:p>
    <w:p w:rsidR="00D359A8" w:rsidRPr="00D359A8" w:rsidRDefault="00D359A8" w:rsidP="00D359A8">
      <w:pPr>
        <w:pStyle w:val="ListParagraph"/>
        <w:numPr>
          <w:ilvl w:val="0"/>
          <w:numId w:val="17"/>
        </w:numPr>
        <w:spacing w:after="120"/>
        <w:rPr>
          <w:rFonts w:asciiTheme="minorHAnsi" w:hAnsiTheme="minorHAnsi" w:cs="Arial"/>
        </w:rPr>
      </w:pPr>
      <w:r w:rsidRPr="00D359A8">
        <w:rPr>
          <w:rFonts w:asciiTheme="minorHAnsi" w:hAnsiTheme="minorHAnsi" w:cs="Arial"/>
        </w:rPr>
        <w:t>Aurora Leadership Institute</w:t>
      </w:r>
    </w:p>
    <w:p w:rsidR="00D359A8" w:rsidRPr="00D359A8" w:rsidRDefault="00D359A8" w:rsidP="00D359A8">
      <w:pPr>
        <w:pStyle w:val="ListParagraph"/>
        <w:numPr>
          <w:ilvl w:val="0"/>
          <w:numId w:val="17"/>
        </w:numPr>
        <w:spacing w:after="120"/>
        <w:rPr>
          <w:rFonts w:asciiTheme="minorHAnsi" w:hAnsiTheme="minorHAnsi" w:cs="Arial"/>
        </w:rPr>
      </w:pPr>
      <w:r w:rsidRPr="00D359A8">
        <w:rPr>
          <w:rFonts w:asciiTheme="minorHAnsi" w:hAnsiTheme="minorHAnsi" w:cs="Arial"/>
        </w:rPr>
        <w:t>Frye Leadership Institute – 2009 (now known as Leading Change)</w:t>
      </w:r>
    </w:p>
    <w:p w:rsidR="006B2501" w:rsidRPr="00D359A8" w:rsidRDefault="00BE4281" w:rsidP="006B2501">
      <w:pPr>
        <w:spacing w:before="60" w:after="360"/>
        <w:rPr>
          <w:rFonts w:asciiTheme="minorHAnsi" w:hAnsiTheme="minorHAnsi" w:cs="Tahoma"/>
          <w:b/>
          <w:sz w:val="22"/>
          <w:szCs w:val="22"/>
        </w:rPr>
      </w:pPr>
      <w:r w:rsidRPr="00D359A8">
        <w:rPr>
          <w:rFonts w:asciiTheme="minorHAnsi" w:hAnsiTheme="minorHAnsi" w:cs="Arial"/>
          <w:b/>
        </w:rPr>
        <w:t>Margie</w:t>
      </w:r>
      <w:r w:rsidR="002817A2" w:rsidRPr="00D359A8">
        <w:rPr>
          <w:rFonts w:asciiTheme="minorHAnsi" w:hAnsiTheme="minorHAnsi" w:cs="Arial"/>
          <w:b/>
        </w:rPr>
        <w:t xml:space="preserve"> Jantti</w:t>
      </w:r>
      <w:r w:rsidRPr="00D359A8">
        <w:rPr>
          <w:rFonts w:asciiTheme="minorHAnsi" w:hAnsiTheme="minorHAnsi" w:cs="Arial"/>
          <w:b/>
        </w:rPr>
        <w:t xml:space="preserve"> is speaking at the following sessions: </w:t>
      </w:r>
      <w:r w:rsidR="005D07B8">
        <w:rPr>
          <w:rFonts w:asciiTheme="minorHAnsi" w:hAnsiTheme="minorHAnsi" w:cs="Arial"/>
          <w:b/>
        </w:rPr>
        <w:t>Opening on Thursday 21</w:t>
      </w:r>
      <w:r w:rsidR="005D07B8" w:rsidRPr="005D07B8">
        <w:rPr>
          <w:rFonts w:asciiTheme="minorHAnsi" w:hAnsiTheme="minorHAnsi" w:cs="Arial"/>
          <w:b/>
          <w:vertAlign w:val="superscript"/>
        </w:rPr>
        <w:t>st</w:t>
      </w:r>
      <w:r w:rsidR="005D07B8">
        <w:rPr>
          <w:rFonts w:asciiTheme="minorHAnsi" w:hAnsiTheme="minorHAnsi" w:cs="Arial"/>
          <w:b/>
        </w:rPr>
        <w:t xml:space="preserve"> of July at 9.00am, </w:t>
      </w:r>
      <w:r w:rsidR="00172C62" w:rsidRPr="00172C62">
        <w:rPr>
          <w:rFonts w:asciiTheme="minorHAnsi" w:hAnsiTheme="minorHAnsi" w:cs="Arial"/>
          <w:b/>
        </w:rPr>
        <w:t>Strategy and Advocacy</w:t>
      </w:r>
      <w:r w:rsidR="00172C62">
        <w:rPr>
          <w:rFonts w:asciiTheme="minorHAnsi" w:hAnsiTheme="minorHAnsi" w:cs="Arial"/>
          <w:b/>
        </w:rPr>
        <w:t xml:space="preserve"> on Thursday 21</w:t>
      </w:r>
      <w:r w:rsidR="00172C62" w:rsidRPr="00172C62">
        <w:rPr>
          <w:rFonts w:asciiTheme="minorHAnsi" w:hAnsiTheme="minorHAnsi" w:cs="Arial"/>
          <w:b/>
          <w:vertAlign w:val="superscript"/>
        </w:rPr>
        <w:t>st</w:t>
      </w:r>
      <w:r w:rsidR="00172C62">
        <w:rPr>
          <w:rFonts w:asciiTheme="minorHAnsi" w:hAnsiTheme="minorHAnsi" w:cs="Arial"/>
          <w:b/>
        </w:rPr>
        <w:t xml:space="preserve"> of July at 1.30pm</w:t>
      </w:r>
      <w:r w:rsidR="00284BCC">
        <w:rPr>
          <w:rFonts w:asciiTheme="minorHAnsi" w:hAnsiTheme="minorHAnsi" w:cs="Arial"/>
          <w:b/>
        </w:rPr>
        <w:t xml:space="preserve">, (chairing) </w:t>
      </w:r>
      <w:r w:rsidR="00284BCC" w:rsidRPr="00284BCC">
        <w:rPr>
          <w:rFonts w:asciiTheme="minorHAnsi" w:hAnsiTheme="minorHAnsi" w:cs="Arial"/>
          <w:b/>
        </w:rPr>
        <w:t>Communication and Influence</w:t>
      </w:r>
      <w:r w:rsidR="00284BCC">
        <w:rPr>
          <w:rFonts w:asciiTheme="minorHAnsi" w:hAnsiTheme="minorHAnsi" w:cs="Arial"/>
          <w:b/>
        </w:rPr>
        <w:t xml:space="preserve"> on Friday 22</w:t>
      </w:r>
      <w:r w:rsidR="00284BCC" w:rsidRPr="00284BCC">
        <w:rPr>
          <w:rFonts w:asciiTheme="minorHAnsi" w:hAnsiTheme="minorHAnsi" w:cs="Arial"/>
          <w:b/>
          <w:vertAlign w:val="superscript"/>
        </w:rPr>
        <w:t>nd</w:t>
      </w:r>
      <w:r w:rsidR="00284BCC">
        <w:rPr>
          <w:rFonts w:asciiTheme="minorHAnsi" w:hAnsiTheme="minorHAnsi" w:cs="Arial"/>
          <w:b/>
        </w:rPr>
        <w:t xml:space="preserve"> of July at 8.45am</w:t>
      </w:r>
      <w:r w:rsidR="00460849">
        <w:rPr>
          <w:rFonts w:asciiTheme="minorHAnsi" w:hAnsiTheme="minorHAnsi" w:cs="Arial"/>
          <w:b/>
        </w:rPr>
        <w:t xml:space="preserve">, </w:t>
      </w:r>
      <w:r w:rsidR="00460849" w:rsidRPr="00460849">
        <w:rPr>
          <w:rFonts w:asciiTheme="minorHAnsi" w:hAnsiTheme="minorHAnsi" w:cs="Arial"/>
          <w:b/>
        </w:rPr>
        <w:t>Getting Down to Business: University Librarians</w:t>
      </w:r>
      <w:r w:rsidR="00460849">
        <w:rPr>
          <w:rFonts w:asciiTheme="minorHAnsi" w:hAnsiTheme="minorHAnsi" w:cs="Arial"/>
          <w:b/>
        </w:rPr>
        <w:t xml:space="preserve"> on Friday 22</w:t>
      </w:r>
      <w:r w:rsidR="00460849" w:rsidRPr="00460849">
        <w:rPr>
          <w:rFonts w:asciiTheme="minorHAnsi" w:hAnsiTheme="minorHAnsi" w:cs="Arial"/>
          <w:b/>
          <w:vertAlign w:val="superscript"/>
        </w:rPr>
        <w:t>nd</w:t>
      </w:r>
      <w:r w:rsidR="00460849">
        <w:rPr>
          <w:rFonts w:asciiTheme="minorHAnsi" w:hAnsiTheme="minorHAnsi" w:cs="Arial"/>
          <w:b/>
        </w:rPr>
        <w:t xml:space="preserve"> of July at 11.00am</w:t>
      </w:r>
    </w:p>
    <w:p w:rsidR="001F014E" w:rsidRDefault="001F014E">
      <w:pPr>
        <w:rPr>
          <w:rFonts w:asciiTheme="minorHAnsi" w:hAnsiTheme="minorHAnsi" w:cs="Tahoma"/>
          <w:b/>
          <w:sz w:val="28"/>
          <w:szCs w:val="28"/>
        </w:rPr>
      </w:pPr>
      <w:r>
        <w:rPr>
          <w:rFonts w:asciiTheme="minorHAnsi" w:hAnsiTheme="minorHAnsi" w:cs="Tahoma"/>
          <w:b/>
          <w:sz w:val="28"/>
          <w:szCs w:val="28"/>
        </w:rPr>
        <w:br w:type="page"/>
      </w:r>
    </w:p>
    <w:p w:rsidR="00D6476E" w:rsidRDefault="00BE4281" w:rsidP="005E3E6D">
      <w:pPr>
        <w:spacing w:after="60"/>
        <w:rPr>
          <w:rFonts w:asciiTheme="minorHAnsi" w:hAnsiTheme="minorHAnsi" w:cs="Lucida Sans"/>
          <w:b/>
          <w:sz w:val="18"/>
          <w:szCs w:val="18"/>
        </w:rPr>
      </w:pPr>
      <w:r w:rsidRPr="008E2C01">
        <w:rPr>
          <w:rFonts w:asciiTheme="minorHAnsi" w:hAnsiTheme="minorHAnsi" w:cs="Tahoma"/>
          <w:b/>
          <w:sz w:val="28"/>
          <w:szCs w:val="28"/>
        </w:rPr>
        <w:lastRenderedPageBreak/>
        <w:t>Anne Bell</w:t>
      </w:r>
    </w:p>
    <w:p w:rsidR="00BE4281" w:rsidRPr="00D6476E" w:rsidRDefault="00BE4281" w:rsidP="00D6476E">
      <w:pPr>
        <w:spacing w:after="120"/>
        <w:rPr>
          <w:rFonts w:asciiTheme="minorHAnsi" w:hAnsiTheme="minorHAnsi" w:cs="Lucida Sans"/>
          <w:b/>
          <w:sz w:val="18"/>
          <w:szCs w:val="18"/>
        </w:rPr>
      </w:pPr>
      <w:r w:rsidRPr="008E2C01">
        <w:rPr>
          <w:rFonts w:asciiTheme="minorHAnsi" w:hAnsiTheme="minorHAnsi" w:cs="Tahoma"/>
          <w:b/>
          <w:sz w:val="22"/>
          <w:szCs w:val="22"/>
        </w:rPr>
        <w:t>University Librarian, University of Sydney</w:t>
      </w:r>
    </w:p>
    <w:p w:rsidR="002F43B3" w:rsidRDefault="002F43B3" w:rsidP="00714DC5">
      <w:pPr>
        <w:pStyle w:val="NoSpacing"/>
        <w:spacing w:after="120"/>
        <w:rPr>
          <w:sz w:val="20"/>
          <w:szCs w:val="20"/>
        </w:rPr>
      </w:pPr>
      <w:r w:rsidRPr="008E2C01">
        <w:rPr>
          <w:noProof/>
          <w:sz w:val="20"/>
          <w:szCs w:val="20"/>
          <w:lang w:eastAsia="en-AU"/>
        </w:rPr>
        <w:drawing>
          <wp:anchor distT="0" distB="0" distL="114300" distR="114300" simplePos="0" relativeHeight="251663360" behindDoc="0" locked="0" layoutInCell="1" allowOverlap="1" wp14:anchorId="757C5BA1" wp14:editId="3ED428DF">
            <wp:simplePos x="0" y="0"/>
            <wp:positionH relativeFrom="margin">
              <wp:posOffset>0</wp:posOffset>
            </wp:positionH>
            <wp:positionV relativeFrom="paragraph">
              <wp:posOffset>41275</wp:posOffset>
            </wp:positionV>
            <wp:extent cx="1618615" cy="20764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20131sm.JPG"/>
                    <pic:cNvPicPr/>
                  </pic:nvPicPr>
                  <pic:blipFill rotWithShape="1">
                    <a:blip r:embed="rId21">
                      <a:extLst>
                        <a:ext uri="{28A0092B-C50C-407E-A947-70E740481C1C}">
                          <a14:useLocalDpi xmlns:a14="http://schemas.microsoft.com/office/drawing/2010/main" val="0"/>
                        </a:ext>
                      </a:extLst>
                    </a:blip>
                    <a:srcRect t="2704" b="13073"/>
                    <a:stretch/>
                  </pic:blipFill>
                  <pic:spPr bwMode="auto">
                    <a:xfrm>
                      <a:off x="0" y="0"/>
                      <a:ext cx="1618615" cy="2076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1A5">
        <w:rPr>
          <w:sz w:val="20"/>
          <w:szCs w:val="20"/>
        </w:rPr>
        <w:t>A</w:t>
      </w:r>
      <w:r w:rsidR="001641A5" w:rsidRPr="001641A5">
        <w:rPr>
          <w:sz w:val="20"/>
          <w:szCs w:val="20"/>
        </w:rPr>
        <w:t xml:space="preserve">nne has worked in local and national strategic leadership roles in university libraries for over twenty years, working primarily in the UK and, since 2012, at the University of Sydney. Anne was Vice Chair, and then Chair, of SCONUL (the UK Society of College, National &amp; University Libraries) from 2004–08 and played a leading role in several strategic national library collaborations.  This included the initiation of the </w:t>
      </w:r>
      <w:hyperlink r:id="rId22" w:history="1">
        <w:r w:rsidR="001641A5" w:rsidRPr="00C20426">
          <w:rPr>
            <w:rStyle w:val="Hyperlink"/>
            <w:sz w:val="20"/>
            <w:szCs w:val="20"/>
          </w:rPr>
          <w:t>UK Libraries of the Future project</w:t>
        </w:r>
      </w:hyperlink>
      <w:r w:rsidR="001641A5" w:rsidRPr="001641A5">
        <w:rPr>
          <w:sz w:val="20"/>
          <w:szCs w:val="20"/>
        </w:rPr>
        <w:t>, which was a joint collaboration between the British Library, the JISC, the Research Information Network (RIN), Research Libraries UK (RLUK) and SCONUL as well as several projects around the evol</w:t>
      </w:r>
      <w:r>
        <w:rPr>
          <w:sz w:val="20"/>
          <w:szCs w:val="20"/>
        </w:rPr>
        <w:t>ving library systems landscape.</w:t>
      </w:r>
    </w:p>
    <w:p w:rsidR="00BE4281" w:rsidRPr="008E2C01" w:rsidRDefault="001641A5" w:rsidP="00714DC5">
      <w:pPr>
        <w:pStyle w:val="NoSpacing"/>
        <w:spacing w:after="120"/>
        <w:rPr>
          <w:sz w:val="20"/>
          <w:szCs w:val="20"/>
        </w:rPr>
      </w:pPr>
      <w:r w:rsidRPr="001641A5">
        <w:rPr>
          <w:sz w:val="20"/>
          <w:szCs w:val="20"/>
        </w:rPr>
        <w:t>Anne is currently th</w:t>
      </w:r>
      <w:r>
        <w:rPr>
          <w:sz w:val="20"/>
          <w:szCs w:val="20"/>
        </w:rPr>
        <w:t xml:space="preserve">e Deputy President of CAUL and </w:t>
      </w:r>
      <w:r w:rsidRPr="001641A5">
        <w:rPr>
          <w:sz w:val="20"/>
          <w:szCs w:val="20"/>
        </w:rPr>
        <w:t>a member of the Board of the Aurora Foundation.</w:t>
      </w:r>
    </w:p>
    <w:p w:rsidR="00BE4281" w:rsidRPr="00F350AA" w:rsidRDefault="00BE4281" w:rsidP="00F350AA">
      <w:pPr>
        <w:spacing w:before="60" w:after="240"/>
        <w:rPr>
          <w:rFonts w:asciiTheme="minorHAnsi" w:hAnsiTheme="minorHAnsi" w:cs="Lucida Sans"/>
          <w:b/>
        </w:rPr>
      </w:pPr>
      <w:r w:rsidRPr="008E2C01">
        <w:rPr>
          <w:rFonts w:asciiTheme="minorHAnsi" w:hAnsiTheme="minorHAnsi" w:cs="Arial"/>
          <w:b/>
        </w:rPr>
        <w:t xml:space="preserve">Anne Bell is speaking at the following session: </w:t>
      </w:r>
      <w:r w:rsidR="00725033">
        <w:rPr>
          <w:rFonts w:asciiTheme="minorHAnsi" w:hAnsiTheme="minorHAnsi" w:cs="Arial"/>
          <w:b/>
        </w:rPr>
        <w:t xml:space="preserve">(chairing) </w:t>
      </w:r>
      <w:r w:rsidR="00725033" w:rsidRPr="00725033">
        <w:rPr>
          <w:rFonts w:asciiTheme="minorHAnsi" w:hAnsiTheme="minorHAnsi" w:cs="Arial"/>
          <w:b/>
        </w:rPr>
        <w:t>Getting Down to Business: University Librarians</w:t>
      </w:r>
      <w:r w:rsidR="00725033">
        <w:rPr>
          <w:rFonts w:asciiTheme="minorHAnsi" w:hAnsiTheme="minorHAnsi" w:cs="Arial"/>
          <w:b/>
        </w:rPr>
        <w:t xml:space="preserve"> on Thursday 21</w:t>
      </w:r>
      <w:r w:rsidR="00725033" w:rsidRPr="00725033">
        <w:rPr>
          <w:rFonts w:asciiTheme="minorHAnsi" w:hAnsiTheme="minorHAnsi" w:cs="Arial"/>
          <w:b/>
          <w:vertAlign w:val="superscript"/>
        </w:rPr>
        <w:t>st</w:t>
      </w:r>
      <w:r w:rsidR="00725033">
        <w:rPr>
          <w:rFonts w:asciiTheme="minorHAnsi" w:hAnsiTheme="minorHAnsi" w:cs="Arial"/>
          <w:b/>
        </w:rPr>
        <w:t xml:space="preserve"> of July at 9.15am, </w:t>
      </w:r>
      <w:r w:rsidR="004B71D2" w:rsidRPr="004B71D2">
        <w:rPr>
          <w:rFonts w:asciiTheme="minorHAnsi" w:hAnsiTheme="minorHAnsi" w:cs="Arial"/>
          <w:b/>
        </w:rPr>
        <w:t>Strategy and Advocacy</w:t>
      </w:r>
      <w:r w:rsidR="004B71D2">
        <w:rPr>
          <w:rFonts w:asciiTheme="minorHAnsi" w:hAnsiTheme="minorHAnsi" w:cs="Arial"/>
          <w:b/>
        </w:rPr>
        <w:t xml:space="preserve"> on Thursday 22</w:t>
      </w:r>
      <w:r w:rsidR="004B71D2" w:rsidRPr="004B71D2">
        <w:rPr>
          <w:rFonts w:asciiTheme="minorHAnsi" w:hAnsiTheme="minorHAnsi" w:cs="Arial"/>
          <w:b/>
          <w:vertAlign w:val="superscript"/>
        </w:rPr>
        <w:t>nd</w:t>
      </w:r>
      <w:r w:rsidR="004B71D2">
        <w:rPr>
          <w:rFonts w:asciiTheme="minorHAnsi" w:hAnsiTheme="minorHAnsi" w:cs="Arial"/>
          <w:b/>
        </w:rPr>
        <w:t xml:space="preserve"> of July at 1.30pm</w:t>
      </w:r>
      <w:r w:rsidR="0083157A">
        <w:rPr>
          <w:rFonts w:asciiTheme="minorHAnsi" w:hAnsiTheme="minorHAnsi" w:cs="Arial"/>
          <w:b/>
        </w:rPr>
        <w:t xml:space="preserve">, </w:t>
      </w:r>
      <w:r w:rsidR="0083157A" w:rsidRPr="0083157A">
        <w:rPr>
          <w:rFonts w:asciiTheme="minorHAnsi" w:hAnsiTheme="minorHAnsi" w:cs="Arial"/>
          <w:b/>
        </w:rPr>
        <w:t>Getting Down to Business: University Librarians</w:t>
      </w:r>
      <w:r w:rsidR="0083157A">
        <w:rPr>
          <w:rFonts w:asciiTheme="minorHAnsi" w:hAnsiTheme="minorHAnsi" w:cs="Arial"/>
          <w:b/>
        </w:rPr>
        <w:t xml:space="preserve"> on Friday 22</w:t>
      </w:r>
      <w:r w:rsidR="0083157A" w:rsidRPr="0083157A">
        <w:rPr>
          <w:rFonts w:asciiTheme="minorHAnsi" w:hAnsiTheme="minorHAnsi" w:cs="Arial"/>
          <w:b/>
          <w:vertAlign w:val="superscript"/>
        </w:rPr>
        <w:t>nd</w:t>
      </w:r>
      <w:r w:rsidR="0083157A">
        <w:rPr>
          <w:rFonts w:asciiTheme="minorHAnsi" w:hAnsiTheme="minorHAnsi" w:cs="Arial"/>
          <w:b/>
        </w:rPr>
        <w:t xml:space="preserve"> of July at 11.00am</w:t>
      </w:r>
    </w:p>
    <w:p w:rsidR="00EE0BFD" w:rsidRPr="001F014E" w:rsidRDefault="00EE0BFD" w:rsidP="001F014E">
      <w:pPr>
        <w:rPr>
          <w:rFonts w:asciiTheme="minorHAnsi" w:hAnsiTheme="minorHAnsi" w:cs="Tahoma"/>
          <w:b/>
          <w:sz w:val="28"/>
          <w:szCs w:val="28"/>
        </w:rPr>
      </w:pPr>
      <w:r>
        <w:rPr>
          <w:rFonts w:asciiTheme="minorHAnsi" w:hAnsiTheme="minorHAnsi" w:cs="Tahoma"/>
          <w:b/>
          <w:sz w:val="28"/>
          <w:szCs w:val="28"/>
        </w:rPr>
        <w:t>Sue Hutley</w:t>
      </w:r>
    </w:p>
    <w:p w:rsidR="00EE0BFD" w:rsidRDefault="00EE0BFD" w:rsidP="00EE0BFD">
      <w:pPr>
        <w:spacing w:after="120"/>
        <w:rPr>
          <w:rFonts w:asciiTheme="minorHAnsi" w:hAnsiTheme="minorHAnsi" w:cs="Lucida Sans"/>
          <w:b/>
          <w:sz w:val="22"/>
          <w:szCs w:val="22"/>
        </w:rPr>
      </w:pPr>
      <w:r w:rsidRPr="00D9631A">
        <w:rPr>
          <w:rFonts w:asciiTheme="minorHAnsi" w:hAnsiTheme="minorHAnsi" w:cs="Lucida Sans"/>
          <w:b/>
          <w:sz w:val="22"/>
          <w:szCs w:val="22"/>
        </w:rPr>
        <w:t xml:space="preserve">Director </w:t>
      </w:r>
      <w:r>
        <w:rPr>
          <w:rFonts w:asciiTheme="minorHAnsi" w:hAnsiTheme="minorHAnsi" w:cs="Lucida Sans"/>
          <w:b/>
          <w:sz w:val="22"/>
          <w:szCs w:val="22"/>
        </w:rPr>
        <w:t>Library Services, University of Southern Queensland</w:t>
      </w:r>
    </w:p>
    <w:p w:rsidR="00BE63A6" w:rsidRPr="00BE63A6" w:rsidRDefault="00BE63A6" w:rsidP="00BE63A6">
      <w:pPr>
        <w:spacing w:after="120"/>
        <w:rPr>
          <w:rFonts w:asciiTheme="minorHAnsi" w:hAnsiTheme="minorHAnsi" w:cs="Lucida Sans"/>
        </w:rPr>
      </w:pPr>
      <w:r>
        <w:rPr>
          <w:rFonts w:asciiTheme="minorHAnsi" w:hAnsiTheme="minorHAnsi" w:cs="Lucida Sans"/>
          <w:noProof/>
          <w:lang w:eastAsia="en-AU"/>
        </w:rPr>
        <w:drawing>
          <wp:anchor distT="0" distB="0" distL="114300" distR="114300" simplePos="0" relativeHeight="251682816" behindDoc="0" locked="0" layoutInCell="1" allowOverlap="1" wp14:anchorId="3ED5D6CA" wp14:editId="2C9DEA43">
            <wp:simplePos x="0" y="0"/>
            <wp:positionH relativeFrom="margin">
              <wp:align>left</wp:align>
            </wp:positionH>
            <wp:positionV relativeFrom="paragraph">
              <wp:posOffset>52070</wp:posOffset>
            </wp:positionV>
            <wp:extent cx="1352550" cy="1778635"/>
            <wp:effectExtent l="19050" t="19050" r="19050" b="1206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li2016brochure-shutley.jpg"/>
                    <pic:cNvPicPr/>
                  </pic:nvPicPr>
                  <pic:blipFill rotWithShape="1">
                    <a:blip r:embed="rId23" cstate="print">
                      <a:extLst>
                        <a:ext uri="{28A0092B-C50C-407E-A947-70E740481C1C}">
                          <a14:useLocalDpi xmlns:a14="http://schemas.microsoft.com/office/drawing/2010/main" val="0"/>
                        </a:ext>
                      </a:extLst>
                    </a:blip>
                    <a:srcRect t="4695" r="12534" b="18533"/>
                    <a:stretch/>
                  </pic:blipFill>
                  <pic:spPr bwMode="auto">
                    <a:xfrm>
                      <a:off x="0" y="0"/>
                      <a:ext cx="1352550" cy="1778635"/>
                    </a:xfrm>
                    <a:prstGeom prst="rect">
                      <a:avLst/>
                    </a:prstGeom>
                    <a:ln>
                      <a:solidFill>
                        <a:schemeClr val="bg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63A6">
        <w:rPr>
          <w:rFonts w:asciiTheme="minorHAnsi" w:hAnsiTheme="minorHAnsi" w:cs="Lucida Sans"/>
        </w:rPr>
        <w:t>Sue Hutley is the Director, Library Services at the Queensland University of Technology (QUT) Library in Brisbane.  Sue has worked in a variety of library sectors in management positions and was the Executive Director (CEO) of the Australian Library and Information Association (ALIA) from 2006-2011.  Sue’s professional interests include advocacy, digitisation, library leadership, career planning and human resources. Ca</w:t>
      </w:r>
      <w:r>
        <w:rPr>
          <w:rFonts w:asciiTheme="minorHAnsi" w:hAnsiTheme="minorHAnsi" w:cs="Lucida Sans"/>
        </w:rPr>
        <w:t>tch her on Twitter @</w:t>
      </w:r>
      <w:proofErr w:type="spellStart"/>
      <w:r>
        <w:rPr>
          <w:rFonts w:asciiTheme="minorHAnsi" w:hAnsiTheme="minorHAnsi" w:cs="Lucida Sans"/>
        </w:rPr>
        <w:t>suehutley</w:t>
      </w:r>
      <w:proofErr w:type="spellEnd"/>
      <w:r>
        <w:rPr>
          <w:rFonts w:asciiTheme="minorHAnsi" w:hAnsiTheme="minorHAnsi" w:cs="Lucida Sans"/>
        </w:rPr>
        <w:t xml:space="preserve">  </w:t>
      </w:r>
    </w:p>
    <w:p w:rsidR="00EE0BFD" w:rsidRDefault="00BE63A6" w:rsidP="00BE63A6">
      <w:pPr>
        <w:spacing w:after="120"/>
        <w:rPr>
          <w:rFonts w:asciiTheme="minorHAnsi" w:hAnsiTheme="minorHAnsi" w:cs="Lucida Sans"/>
        </w:rPr>
      </w:pPr>
      <w:r w:rsidRPr="00BE63A6">
        <w:rPr>
          <w:rFonts w:asciiTheme="minorHAnsi" w:hAnsiTheme="minorHAnsi" w:cs="Lucida Sans"/>
        </w:rPr>
        <w:t xml:space="preserve">Sue Hutley is the Chair of the organising committee for the 2016 CAUL Leadership Institute </w:t>
      </w:r>
    </w:p>
    <w:p w:rsidR="00EE0BFD" w:rsidRPr="00524E78" w:rsidRDefault="00EE0BFD" w:rsidP="00524E78">
      <w:pPr>
        <w:spacing w:after="360"/>
        <w:rPr>
          <w:rFonts w:asciiTheme="minorHAnsi" w:hAnsiTheme="minorHAnsi" w:cs="Lucida Sans"/>
          <w:b/>
        </w:rPr>
      </w:pPr>
      <w:r>
        <w:rPr>
          <w:rFonts w:asciiTheme="minorHAnsi" w:hAnsiTheme="minorHAnsi" w:cs="Lucida Sans"/>
          <w:b/>
        </w:rPr>
        <w:t>Sue Hutley</w:t>
      </w:r>
      <w:r w:rsidRPr="00C13AAB">
        <w:rPr>
          <w:rFonts w:asciiTheme="minorHAnsi" w:hAnsiTheme="minorHAnsi" w:cs="Lucida Sans"/>
          <w:b/>
        </w:rPr>
        <w:t xml:space="preserve"> is </w:t>
      </w:r>
      <w:r w:rsidR="00D37500">
        <w:rPr>
          <w:rFonts w:asciiTheme="minorHAnsi" w:hAnsiTheme="minorHAnsi" w:cs="Lucida Sans"/>
          <w:b/>
        </w:rPr>
        <w:t>chairing</w:t>
      </w:r>
      <w:r w:rsidRPr="00C13AAB">
        <w:rPr>
          <w:rFonts w:asciiTheme="minorHAnsi" w:hAnsiTheme="minorHAnsi" w:cs="Lucida Sans"/>
          <w:b/>
        </w:rPr>
        <w:t xml:space="preserve"> at the following sessions:</w:t>
      </w:r>
      <w:r w:rsidR="005D31ED">
        <w:rPr>
          <w:rFonts w:asciiTheme="minorHAnsi" w:hAnsiTheme="minorHAnsi" w:cs="Lucida Sans"/>
          <w:b/>
        </w:rPr>
        <w:t xml:space="preserve"> </w:t>
      </w:r>
      <w:r w:rsidR="005D31ED" w:rsidRPr="005D31ED">
        <w:rPr>
          <w:rFonts w:asciiTheme="minorHAnsi" w:hAnsiTheme="minorHAnsi" w:cs="Lucida Sans"/>
          <w:b/>
        </w:rPr>
        <w:t>Strategic Connections and Influence</w:t>
      </w:r>
      <w:r w:rsidR="005D31ED">
        <w:rPr>
          <w:rFonts w:asciiTheme="minorHAnsi" w:hAnsiTheme="minorHAnsi" w:cs="Lucida Sans"/>
          <w:b/>
        </w:rPr>
        <w:t xml:space="preserve"> on Thursday 21</w:t>
      </w:r>
      <w:r w:rsidR="005D31ED" w:rsidRPr="005D31ED">
        <w:rPr>
          <w:rFonts w:asciiTheme="minorHAnsi" w:hAnsiTheme="minorHAnsi" w:cs="Lucida Sans"/>
          <w:b/>
          <w:vertAlign w:val="superscript"/>
        </w:rPr>
        <w:t>st</w:t>
      </w:r>
      <w:r w:rsidR="005D31ED">
        <w:rPr>
          <w:rFonts w:asciiTheme="minorHAnsi" w:hAnsiTheme="minorHAnsi" w:cs="Lucida Sans"/>
          <w:b/>
        </w:rPr>
        <w:t xml:space="preserve"> of July at 11.00am,</w:t>
      </w:r>
      <w:r w:rsidR="00D37500">
        <w:rPr>
          <w:rFonts w:asciiTheme="minorHAnsi" w:hAnsiTheme="minorHAnsi" w:cs="Lucida Sans"/>
          <w:b/>
        </w:rPr>
        <w:t xml:space="preserve"> </w:t>
      </w:r>
      <w:r w:rsidR="00D37500" w:rsidRPr="00D37500">
        <w:rPr>
          <w:rFonts w:asciiTheme="minorHAnsi" w:hAnsiTheme="minorHAnsi" w:cs="Lucida Sans"/>
          <w:b/>
        </w:rPr>
        <w:t>Managing Your Career</w:t>
      </w:r>
      <w:r w:rsidR="00B33440">
        <w:rPr>
          <w:rFonts w:asciiTheme="minorHAnsi" w:hAnsiTheme="minorHAnsi" w:cs="Lucida Sans"/>
          <w:b/>
        </w:rPr>
        <w:t xml:space="preserve"> on Thursday 21</w:t>
      </w:r>
      <w:r w:rsidR="00B33440" w:rsidRPr="00B33440">
        <w:rPr>
          <w:rFonts w:asciiTheme="minorHAnsi" w:hAnsiTheme="minorHAnsi" w:cs="Lucida Sans"/>
          <w:b/>
          <w:vertAlign w:val="superscript"/>
        </w:rPr>
        <w:t>st</w:t>
      </w:r>
      <w:r w:rsidR="00B33440">
        <w:rPr>
          <w:rFonts w:asciiTheme="minorHAnsi" w:hAnsiTheme="minorHAnsi" w:cs="Lucida Sans"/>
          <w:b/>
        </w:rPr>
        <w:t xml:space="preserve"> of July at 2.45pm</w:t>
      </w:r>
    </w:p>
    <w:p w:rsidR="009A6941" w:rsidRPr="008E2C01" w:rsidRDefault="009A6941" w:rsidP="005E3E6D">
      <w:pPr>
        <w:spacing w:after="60"/>
        <w:rPr>
          <w:rFonts w:asciiTheme="minorHAnsi" w:hAnsiTheme="minorHAnsi" w:cs="Tahoma"/>
          <w:b/>
          <w:sz w:val="28"/>
          <w:szCs w:val="28"/>
        </w:rPr>
      </w:pPr>
      <w:r w:rsidRPr="008E2C01">
        <w:rPr>
          <w:rFonts w:asciiTheme="minorHAnsi" w:hAnsiTheme="minorHAnsi" w:cs="Tahoma"/>
          <w:b/>
          <w:sz w:val="28"/>
          <w:szCs w:val="28"/>
        </w:rPr>
        <w:t>Roxanne Missingham</w:t>
      </w:r>
    </w:p>
    <w:p w:rsidR="009A6941" w:rsidRPr="008E2C01" w:rsidRDefault="009A6941" w:rsidP="005E3E6D">
      <w:pPr>
        <w:spacing w:after="120"/>
        <w:rPr>
          <w:rFonts w:asciiTheme="minorHAnsi" w:hAnsiTheme="minorHAnsi" w:cs="Tahoma"/>
          <w:b/>
          <w:bCs/>
          <w:sz w:val="22"/>
          <w:szCs w:val="22"/>
        </w:rPr>
      </w:pPr>
      <w:r w:rsidRPr="008E2C01">
        <w:rPr>
          <w:rFonts w:asciiTheme="minorHAnsi" w:hAnsiTheme="minorHAnsi" w:cs="Tahoma"/>
          <w:b/>
          <w:bCs/>
          <w:sz w:val="22"/>
          <w:szCs w:val="22"/>
        </w:rPr>
        <w:t>University Librarian</w:t>
      </w:r>
      <w:r w:rsidR="002C09DF">
        <w:rPr>
          <w:rFonts w:asciiTheme="minorHAnsi" w:hAnsiTheme="minorHAnsi" w:cs="Tahoma"/>
          <w:b/>
          <w:bCs/>
          <w:sz w:val="22"/>
          <w:szCs w:val="22"/>
        </w:rPr>
        <w:t xml:space="preserve"> </w:t>
      </w:r>
      <w:r w:rsidR="002C09DF" w:rsidRPr="002C09DF">
        <w:rPr>
          <w:rFonts w:asciiTheme="minorHAnsi" w:hAnsiTheme="minorHAnsi" w:cs="Tahoma"/>
          <w:b/>
          <w:bCs/>
          <w:sz w:val="22"/>
          <w:szCs w:val="22"/>
        </w:rPr>
        <w:t>(Chief Scholarly Information Services)</w:t>
      </w:r>
      <w:r w:rsidRPr="008E2C01">
        <w:rPr>
          <w:rFonts w:asciiTheme="minorHAnsi" w:hAnsiTheme="minorHAnsi" w:cs="Tahoma"/>
          <w:b/>
          <w:bCs/>
          <w:sz w:val="22"/>
          <w:szCs w:val="22"/>
        </w:rPr>
        <w:t xml:space="preserve">, </w:t>
      </w:r>
      <w:r w:rsidR="008E2C01" w:rsidRPr="008E2C01">
        <w:rPr>
          <w:rFonts w:asciiTheme="minorHAnsi" w:hAnsiTheme="minorHAnsi" w:cs="Tahoma"/>
          <w:b/>
          <w:bCs/>
          <w:sz w:val="22"/>
          <w:szCs w:val="22"/>
        </w:rPr>
        <w:t>Australian National University</w:t>
      </w:r>
    </w:p>
    <w:p w:rsidR="00EF1307" w:rsidRPr="00EF1307" w:rsidRDefault="005E3E6D" w:rsidP="009A6941">
      <w:pPr>
        <w:spacing w:before="60" w:after="60"/>
        <w:rPr>
          <w:rFonts w:asciiTheme="minorHAnsi" w:hAnsiTheme="minorHAnsi" w:cs="Arial"/>
        </w:rPr>
      </w:pPr>
      <w:r w:rsidRPr="008E2C01">
        <w:rPr>
          <w:rFonts w:asciiTheme="minorHAnsi" w:hAnsiTheme="minorHAnsi"/>
          <w:noProof/>
          <w:lang w:eastAsia="en-AU"/>
        </w:rPr>
        <w:drawing>
          <wp:anchor distT="0" distB="0" distL="114300" distR="114300" simplePos="0" relativeHeight="251675648" behindDoc="0" locked="0" layoutInCell="1" allowOverlap="1" wp14:anchorId="682444BA" wp14:editId="526D9499">
            <wp:simplePos x="0" y="0"/>
            <wp:positionH relativeFrom="margin">
              <wp:posOffset>0</wp:posOffset>
            </wp:positionH>
            <wp:positionV relativeFrom="paragraph">
              <wp:posOffset>45085</wp:posOffset>
            </wp:positionV>
            <wp:extent cx="2000250" cy="1499870"/>
            <wp:effectExtent l="0" t="0" r="0" b="5080"/>
            <wp:wrapSquare wrapText="bothSides"/>
            <wp:docPr id="11" name="Picture 11" descr="http://www.aph.gov.au/binaries/library/pubs/briefingbook43p/images/roxanne_missingham_col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h.gov.au/binaries/library/pubs/briefingbook43p/images/roxanne_missingham_col_fmt.jpeg"/>
                    <pic:cNvPicPr>
                      <a:picLocks noChangeAspect="1" noChangeArrowheads="1"/>
                    </pic:cNvPicPr>
                  </pic:nvPicPr>
                  <pic:blipFill rotWithShape="1">
                    <a:blip r:embed="rId24">
                      <a:extLst>
                        <a:ext uri="{28A0092B-C50C-407E-A947-70E740481C1C}">
                          <a14:useLocalDpi xmlns:a14="http://schemas.microsoft.com/office/drawing/2010/main" val="0"/>
                        </a:ext>
                      </a:extLst>
                    </a:blip>
                    <a:srcRect t="5480"/>
                    <a:stretch/>
                  </pic:blipFill>
                  <pic:spPr bwMode="auto">
                    <a:xfrm>
                      <a:off x="0" y="0"/>
                      <a:ext cx="2000250" cy="1499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1307" w:rsidRPr="00EF1307">
        <w:rPr>
          <w:rFonts w:asciiTheme="minorHAnsi" w:hAnsiTheme="minorHAnsi" w:cs="Arial"/>
        </w:rPr>
        <w:t>Roxanne Missingham is University Librarian and Chief Scholarly Information Officer, Australian National University.  She was previously Parliamentary Librarian and Assistant Director General, Resource Sharing Division, National Library of Australia.  She has a long career in libraries and IT focused on the development of digital delivery and digital services.  Formerly President of the Australian Library and Information Association (ALIA), she is currently a member of the CAUL Executive and Deputy Convenor of the Australasian Open Access Strategy Group.</w:t>
      </w:r>
    </w:p>
    <w:p w:rsidR="009A6941" w:rsidRDefault="009A6941" w:rsidP="001210AA">
      <w:pPr>
        <w:spacing w:before="60" w:after="360"/>
        <w:rPr>
          <w:rFonts w:asciiTheme="minorHAnsi" w:hAnsiTheme="minorHAnsi" w:cs="Arial"/>
          <w:b/>
        </w:rPr>
      </w:pPr>
      <w:r w:rsidRPr="008E2C01">
        <w:rPr>
          <w:rFonts w:asciiTheme="minorHAnsi" w:hAnsiTheme="minorHAnsi" w:cs="Arial"/>
          <w:b/>
        </w:rPr>
        <w:t xml:space="preserve">Roxanne Missingham is speaking at the following session: </w:t>
      </w:r>
      <w:r w:rsidR="00391B1D" w:rsidRPr="00391B1D">
        <w:rPr>
          <w:rFonts w:asciiTheme="minorHAnsi" w:hAnsiTheme="minorHAnsi" w:cs="Arial"/>
          <w:b/>
        </w:rPr>
        <w:t>Strategic Connections and Influence</w:t>
      </w:r>
      <w:r w:rsidR="00391B1D">
        <w:rPr>
          <w:rFonts w:asciiTheme="minorHAnsi" w:hAnsiTheme="minorHAnsi" w:cs="Arial"/>
          <w:b/>
        </w:rPr>
        <w:t xml:space="preserve"> on Thursday 21</w:t>
      </w:r>
      <w:r w:rsidR="00391B1D" w:rsidRPr="00391B1D">
        <w:rPr>
          <w:rFonts w:asciiTheme="minorHAnsi" w:hAnsiTheme="minorHAnsi" w:cs="Arial"/>
          <w:b/>
          <w:vertAlign w:val="superscript"/>
        </w:rPr>
        <w:t>st</w:t>
      </w:r>
      <w:r w:rsidR="00391B1D">
        <w:rPr>
          <w:rFonts w:asciiTheme="minorHAnsi" w:hAnsiTheme="minorHAnsi" w:cs="Arial"/>
          <w:b/>
        </w:rPr>
        <w:t xml:space="preserve"> of July at 11.00am</w:t>
      </w:r>
    </w:p>
    <w:p w:rsidR="001210AA" w:rsidRPr="008E2C01" w:rsidRDefault="001210AA" w:rsidP="009A6941">
      <w:pPr>
        <w:spacing w:before="60" w:after="60"/>
        <w:rPr>
          <w:rFonts w:asciiTheme="minorHAnsi" w:hAnsiTheme="minorHAnsi" w:cs="Lucida Sans"/>
          <w:b/>
        </w:rPr>
      </w:pPr>
    </w:p>
    <w:p w:rsidR="009A6941" w:rsidRPr="008E2C01" w:rsidRDefault="009A6941">
      <w:pPr>
        <w:rPr>
          <w:rFonts w:asciiTheme="minorHAnsi" w:hAnsiTheme="minorHAnsi" w:cs="Tahoma"/>
          <w:b/>
          <w:sz w:val="22"/>
          <w:szCs w:val="22"/>
        </w:rPr>
      </w:pPr>
      <w:r w:rsidRPr="008E2C01">
        <w:rPr>
          <w:rFonts w:asciiTheme="minorHAnsi" w:hAnsiTheme="minorHAnsi" w:cs="Tahoma"/>
          <w:b/>
          <w:sz w:val="22"/>
          <w:szCs w:val="22"/>
        </w:rPr>
        <w:br w:type="page"/>
      </w:r>
    </w:p>
    <w:p w:rsidR="00BE4281" w:rsidRPr="0083003B" w:rsidRDefault="00B36104" w:rsidP="00EB1747">
      <w:pPr>
        <w:autoSpaceDE w:val="0"/>
        <w:autoSpaceDN w:val="0"/>
        <w:adjustRightInd w:val="0"/>
        <w:spacing w:after="120"/>
        <w:rPr>
          <w:rFonts w:ascii="Futura-Book" w:eastAsia="SimSun" w:hAnsi="Futura-Book" w:cs="Futura-Book"/>
          <w:b/>
          <w:color w:val="93B8ED"/>
          <w:sz w:val="28"/>
          <w:szCs w:val="28"/>
        </w:rPr>
      </w:pPr>
      <w:r>
        <w:rPr>
          <w:rFonts w:ascii="Futura-Book" w:eastAsia="SimSun" w:hAnsi="Futura-Book" w:cs="Futura-Book"/>
          <w:b/>
          <w:color w:val="93B8ED"/>
          <w:sz w:val="28"/>
          <w:szCs w:val="28"/>
        </w:rPr>
        <w:lastRenderedPageBreak/>
        <w:t>Pre Conference Exercise</w:t>
      </w:r>
    </w:p>
    <w:p w:rsidR="00FF1B8B" w:rsidRDefault="00FF1B8B" w:rsidP="00D10FDD">
      <w:pPr>
        <w:autoSpaceDE w:val="0"/>
        <w:autoSpaceDN w:val="0"/>
        <w:adjustRightInd w:val="0"/>
        <w:rPr>
          <w:rFonts w:asciiTheme="minorHAnsi" w:eastAsia="SimSun" w:hAnsiTheme="minorHAnsi" w:cs="Futura-Book"/>
          <w:sz w:val="22"/>
          <w:szCs w:val="22"/>
        </w:rPr>
      </w:pPr>
      <w:r w:rsidRPr="00FF1B8B">
        <w:rPr>
          <w:rFonts w:asciiTheme="minorHAnsi" w:eastAsia="SimSun" w:hAnsiTheme="minorHAnsi" w:cs="Futura-Book"/>
          <w:b/>
          <w:sz w:val="22"/>
          <w:szCs w:val="22"/>
        </w:rPr>
        <w:t>Wicked Issues</w:t>
      </w:r>
      <w:r>
        <w:rPr>
          <w:rFonts w:asciiTheme="minorHAnsi" w:eastAsia="SimSun" w:hAnsiTheme="minorHAnsi" w:cs="Futura-Book"/>
          <w:b/>
          <w:sz w:val="22"/>
          <w:szCs w:val="22"/>
        </w:rPr>
        <w:t xml:space="preserve"> Groups</w:t>
      </w:r>
    </w:p>
    <w:p w:rsidR="00D10FDD" w:rsidRPr="00D10FDD" w:rsidRDefault="00D10FDD" w:rsidP="00D10FDD">
      <w:pPr>
        <w:autoSpaceDE w:val="0"/>
        <w:autoSpaceDN w:val="0"/>
        <w:adjustRightInd w:val="0"/>
        <w:rPr>
          <w:rFonts w:asciiTheme="minorHAnsi" w:eastAsia="SimSun" w:hAnsiTheme="minorHAnsi" w:cs="Futura-Book"/>
          <w:b/>
          <w:sz w:val="22"/>
          <w:szCs w:val="22"/>
        </w:rPr>
      </w:pPr>
      <w:r w:rsidRPr="00D10FDD">
        <w:rPr>
          <w:rFonts w:asciiTheme="minorHAnsi" w:eastAsia="SimSun" w:hAnsiTheme="minorHAnsi" w:cs="Futura-Book"/>
          <w:b/>
          <w:sz w:val="22"/>
          <w:szCs w:val="22"/>
        </w:rPr>
        <w:t>Days 1 &amp; 2 Thursday 21 – Friday 22 July 2016</w:t>
      </w:r>
    </w:p>
    <w:p w:rsidR="00D10FDD" w:rsidRDefault="00D10FDD" w:rsidP="00D10FDD">
      <w:pPr>
        <w:autoSpaceDE w:val="0"/>
        <w:autoSpaceDN w:val="0"/>
        <w:adjustRightInd w:val="0"/>
        <w:rPr>
          <w:rFonts w:asciiTheme="minorHAnsi" w:eastAsia="SimSun" w:hAnsiTheme="minorHAnsi" w:cs="Futura-Book"/>
          <w:b/>
          <w:sz w:val="22"/>
          <w:szCs w:val="22"/>
        </w:rPr>
      </w:pPr>
      <w:r>
        <w:rPr>
          <w:rFonts w:asciiTheme="minorHAnsi" w:eastAsia="SimSun" w:hAnsiTheme="minorHAnsi" w:cs="Futura-Book"/>
          <w:b/>
          <w:sz w:val="22"/>
          <w:szCs w:val="22"/>
        </w:rPr>
        <w:t xml:space="preserve">Session </w:t>
      </w:r>
      <w:r w:rsidRPr="00D10FDD">
        <w:rPr>
          <w:rFonts w:asciiTheme="minorHAnsi" w:eastAsia="SimSun" w:hAnsiTheme="minorHAnsi" w:cs="Futura-Book"/>
          <w:b/>
          <w:sz w:val="22"/>
          <w:szCs w:val="22"/>
        </w:rPr>
        <w:t xml:space="preserve">1.5  </w:t>
      </w:r>
      <w:r>
        <w:rPr>
          <w:rFonts w:asciiTheme="minorHAnsi" w:eastAsia="SimSun" w:hAnsiTheme="minorHAnsi" w:cs="Futura-Book"/>
          <w:b/>
          <w:sz w:val="22"/>
          <w:szCs w:val="22"/>
        </w:rPr>
        <w:tab/>
      </w:r>
      <w:r w:rsidRPr="00D10FDD">
        <w:rPr>
          <w:rFonts w:asciiTheme="minorHAnsi" w:eastAsia="SimSun" w:hAnsiTheme="minorHAnsi" w:cs="Futura-Book"/>
          <w:b/>
          <w:sz w:val="22"/>
          <w:szCs w:val="22"/>
        </w:rPr>
        <w:t>Wicked Issues: presentations</w:t>
      </w:r>
    </w:p>
    <w:p w:rsidR="00FF1B8B" w:rsidRPr="00D10FDD" w:rsidRDefault="00D10FDD" w:rsidP="006A338D">
      <w:pPr>
        <w:autoSpaceDE w:val="0"/>
        <w:autoSpaceDN w:val="0"/>
        <w:adjustRightInd w:val="0"/>
        <w:spacing w:after="120"/>
        <w:rPr>
          <w:rFonts w:asciiTheme="minorHAnsi" w:eastAsia="SimSun" w:hAnsiTheme="minorHAnsi" w:cs="Futura-Book"/>
          <w:b/>
          <w:sz w:val="22"/>
          <w:szCs w:val="22"/>
        </w:rPr>
      </w:pPr>
      <w:r>
        <w:rPr>
          <w:rFonts w:ascii="Calibri" w:hAnsi="Calibri" w:cs="Tahoma"/>
          <w:b/>
          <w:sz w:val="22"/>
          <w:szCs w:val="22"/>
        </w:rPr>
        <w:t xml:space="preserve">Session </w:t>
      </w:r>
      <w:r w:rsidRPr="00D10FDD">
        <w:rPr>
          <w:rFonts w:ascii="Calibri" w:hAnsi="Calibri" w:cs="Tahoma"/>
          <w:b/>
          <w:sz w:val="22"/>
          <w:szCs w:val="22"/>
        </w:rPr>
        <w:t xml:space="preserve">2.2  </w:t>
      </w:r>
      <w:r>
        <w:rPr>
          <w:rFonts w:ascii="Calibri" w:hAnsi="Calibri" w:cs="Tahoma"/>
          <w:b/>
          <w:sz w:val="22"/>
          <w:szCs w:val="22"/>
        </w:rPr>
        <w:tab/>
      </w:r>
      <w:r w:rsidRPr="00D10FDD">
        <w:rPr>
          <w:rFonts w:ascii="Calibri" w:hAnsi="Calibri" w:cs="Tahoma"/>
          <w:b/>
          <w:sz w:val="22"/>
          <w:szCs w:val="22"/>
        </w:rPr>
        <w:t>Wicked Issues: presentations</w:t>
      </w:r>
    </w:p>
    <w:p w:rsidR="00EE48A4" w:rsidRPr="00EE48A4" w:rsidRDefault="00EE48A4" w:rsidP="00EE48A4">
      <w:pPr>
        <w:autoSpaceDE w:val="0"/>
        <w:autoSpaceDN w:val="0"/>
        <w:adjustRightInd w:val="0"/>
        <w:rPr>
          <w:rFonts w:asciiTheme="minorHAnsi" w:eastAsia="SimSun" w:hAnsiTheme="minorHAnsi" w:cs="Futura-Book"/>
          <w:b/>
          <w:color w:val="93B8ED"/>
          <w:sz w:val="22"/>
          <w:szCs w:val="22"/>
        </w:rPr>
      </w:pPr>
      <w:r w:rsidRPr="00EE48A4">
        <w:rPr>
          <w:rFonts w:asciiTheme="minorHAnsi" w:eastAsia="SimSun" w:hAnsiTheme="minorHAnsi" w:cs="Futura-Book"/>
          <w:b/>
          <w:color w:val="93B8ED"/>
          <w:sz w:val="22"/>
          <w:szCs w:val="22"/>
        </w:rPr>
        <w:t>CLI Team 1</w:t>
      </w:r>
    </w:p>
    <w:p w:rsidR="00EE48A4" w:rsidRPr="00EE48A4" w:rsidRDefault="00831E2E" w:rsidP="00EE48A4">
      <w:pPr>
        <w:autoSpaceDE w:val="0"/>
        <w:autoSpaceDN w:val="0"/>
        <w:adjustRightInd w:val="0"/>
        <w:rPr>
          <w:rFonts w:asciiTheme="minorHAnsi" w:eastAsia="SimSun" w:hAnsiTheme="minorHAnsi" w:cs="Futura-Book"/>
          <w:sz w:val="22"/>
          <w:szCs w:val="22"/>
        </w:rPr>
      </w:pPr>
      <w:r>
        <w:rPr>
          <w:rFonts w:asciiTheme="minorHAnsi" w:eastAsia="SimSun" w:hAnsiTheme="minorHAnsi" w:cs="Futura-Book"/>
          <w:b/>
          <w:sz w:val="22"/>
          <w:szCs w:val="22"/>
        </w:rPr>
        <w:t xml:space="preserve">Team name: </w:t>
      </w:r>
      <w:proofErr w:type="spellStart"/>
      <w:r w:rsidR="00EE48A4" w:rsidRPr="00EE48A4">
        <w:rPr>
          <w:rFonts w:asciiTheme="minorHAnsi" w:eastAsia="SimSun" w:hAnsiTheme="minorHAnsi" w:cs="Futura-Book"/>
          <w:sz w:val="22"/>
          <w:szCs w:val="22"/>
        </w:rPr>
        <w:t>Bcc’ed</w:t>
      </w:r>
      <w:proofErr w:type="spellEnd"/>
    </w:p>
    <w:p w:rsidR="00EE48A4" w:rsidRPr="00EE48A4" w:rsidRDefault="00EE48A4" w:rsidP="00EE48A4">
      <w:pPr>
        <w:autoSpaceDE w:val="0"/>
        <w:autoSpaceDN w:val="0"/>
        <w:adjustRightInd w:val="0"/>
        <w:rPr>
          <w:rFonts w:asciiTheme="minorHAnsi" w:eastAsia="SimSun" w:hAnsiTheme="minorHAnsi" w:cs="Futura-Book"/>
          <w:sz w:val="22"/>
          <w:szCs w:val="22"/>
        </w:rPr>
      </w:pPr>
      <w:r w:rsidRPr="003F1CE7">
        <w:rPr>
          <w:rFonts w:asciiTheme="minorHAnsi" w:eastAsia="SimSun" w:hAnsiTheme="minorHAnsi" w:cs="Futura-Book"/>
          <w:b/>
          <w:sz w:val="22"/>
          <w:szCs w:val="22"/>
        </w:rPr>
        <w:t>Team Contact:</w:t>
      </w:r>
      <w:r w:rsidR="00831E2E">
        <w:rPr>
          <w:rFonts w:asciiTheme="minorHAnsi" w:eastAsia="SimSun" w:hAnsiTheme="minorHAnsi" w:cs="Futura-Book"/>
          <w:sz w:val="22"/>
          <w:szCs w:val="22"/>
        </w:rPr>
        <w:t xml:space="preserve"> </w:t>
      </w:r>
      <w:r w:rsidRPr="00EE48A4">
        <w:rPr>
          <w:rFonts w:asciiTheme="minorHAnsi" w:eastAsia="SimSun" w:hAnsiTheme="minorHAnsi" w:cs="Futura-Book"/>
          <w:sz w:val="22"/>
          <w:szCs w:val="22"/>
        </w:rPr>
        <w:t>Vanessa Salway</w:t>
      </w:r>
    </w:p>
    <w:p w:rsidR="00EE48A4" w:rsidRPr="00EE48A4" w:rsidRDefault="00EE48A4" w:rsidP="00EE48A4">
      <w:pPr>
        <w:autoSpaceDE w:val="0"/>
        <w:autoSpaceDN w:val="0"/>
        <w:adjustRightInd w:val="0"/>
        <w:spacing w:after="120"/>
        <w:rPr>
          <w:rFonts w:asciiTheme="minorHAnsi" w:eastAsia="SimSun" w:hAnsiTheme="minorHAnsi" w:cs="Futura-Book"/>
          <w:sz w:val="22"/>
          <w:szCs w:val="22"/>
        </w:rPr>
      </w:pPr>
      <w:r w:rsidRPr="003F1CE7">
        <w:rPr>
          <w:rFonts w:asciiTheme="minorHAnsi" w:eastAsia="SimSun" w:hAnsiTheme="minorHAnsi" w:cs="Futura-Book"/>
          <w:b/>
          <w:sz w:val="22"/>
          <w:szCs w:val="22"/>
        </w:rPr>
        <w:t>Topic:</w:t>
      </w:r>
      <w:r w:rsidR="00831E2E">
        <w:rPr>
          <w:rFonts w:asciiTheme="minorHAnsi" w:eastAsia="SimSun" w:hAnsiTheme="minorHAnsi" w:cs="Futura-Book"/>
          <w:sz w:val="22"/>
          <w:szCs w:val="22"/>
        </w:rPr>
        <w:t xml:space="preserve"> </w:t>
      </w:r>
      <w:r w:rsidRPr="00EE48A4">
        <w:rPr>
          <w:rFonts w:asciiTheme="minorHAnsi" w:eastAsia="SimSun" w:hAnsiTheme="minorHAnsi" w:cs="Futura-Book"/>
          <w:sz w:val="22"/>
          <w:szCs w:val="22"/>
        </w:rPr>
        <w:t>Libraries and their value:  how do we tell our stories for maximum impact (which will include how we contribute to the National</w:t>
      </w:r>
      <w:r>
        <w:rPr>
          <w:rFonts w:asciiTheme="minorHAnsi" w:eastAsia="SimSun" w:hAnsiTheme="minorHAnsi" w:cs="Futura-Book"/>
          <w:sz w:val="22"/>
          <w:szCs w:val="22"/>
        </w:rPr>
        <w:t xml:space="preserve"> Innovation and Science </w:t>
      </w:r>
      <w:proofErr w:type="gramStart"/>
      <w:r>
        <w:rPr>
          <w:rFonts w:asciiTheme="minorHAnsi" w:eastAsia="SimSun" w:hAnsiTheme="minorHAnsi" w:cs="Futura-Book"/>
          <w:sz w:val="22"/>
          <w:szCs w:val="22"/>
        </w:rPr>
        <w:t>Agenda</w:t>
      </w:r>
      <w:proofErr w:type="gramEnd"/>
      <w:r>
        <w:rPr>
          <w:rFonts w:asciiTheme="minorHAnsi" w:eastAsia="SimSun" w:hAnsiTheme="minorHAnsi" w:cs="Futura-Book"/>
          <w:sz w:val="22"/>
          <w:szCs w:val="22"/>
        </w:rPr>
        <w:t>)</w:t>
      </w:r>
    </w:p>
    <w:p w:rsidR="00EE48A4" w:rsidRPr="00EE48A4" w:rsidRDefault="00EE48A4" w:rsidP="00EE48A4">
      <w:pPr>
        <w:autoSpaceDE w:val="0"/>
        <w:autoSpaceDN w:val="0"/>
        <w:adjustRightInd w:val="0"/>
        <w:rPr>
          <w:rFonts w:asciiTheme="minorHAnsi" w:eastAsia="SimSun" w:hAnsiTheme="minorHAnsi" w:cs="Futura-Book"/>
          <w:b/>
          <w:color w:val="93B8ED"/>
          <w:sz w:val="22"/>
          <w:szCs w:val="22"/>
        </w:rPr>
      </w:pPr>
      <w:r w:rsidRPr="00EE48A4">
        <w:rPr>
          <w:rFonts w:asciiTheme="minorHAnsi" w:eastAsia="SimSun" w:hAnsiTheme="minorHAnsi" w:cs="Futura-Book"/>
          <w:b/>
          <w:color w:val="93B8ED"/>
          <w:sz w:val="22"/>
          <w:szCs w:val="22"/>
        </w:rPr>
        <w:t>CLI Team 2</w:t>
      </w:r>
    </w:p>
    <w:p w:rsidR="00EE48A4" w:rsidRPr="00EE48A4" w:rsidRDefault="00EE48A4" w:rsidP="00EE48A4">
      <w:pPr>
        <w:autoSpaceDE w:val="0"/>
        <w:autoSpaceDN w:val="0"/>
        <w:adjustRightInd w:val="0"/>
        <w:rPr>
          <w:rFonts w:asciiTheme="minorHAnsi" w:eastAsia="SimSun" w:hAnsiTheme="minorHAnsi" w:cs="Futura-Book"/>
          <w:sz w:val="22"/>
          <w:szCs w:val="22"/>
        </w:rPr>
      </w:pPr>
      <w:r w:rsidRPr="003F1CE7">
        <w:rPr>
          <w:rFonts w:asciiTheme="minorHAnsi" w:eastAsia="SimSun" w:hAnsiTheme="minorHAnsi" w:cs="Futura-Book"/>
          <w:b/>
          <w:sz w:val="22"/>
          <w:szCs w:val="22"/>
        </w:rPr>
        <w:t>Team name:</w:t>
      </w:r>
      <w:r w:rsidR="00831E2E">
        <w:rPr>
          <w:rFonts w:asciiTheme="minorHAnsi" w:eastAsia="SimSun" w:hAnsiTheme="minorHAnsi" w:cs="Futura-Book"/>
          <w:b/>
          <w:sz w:val="22"/>
          <w:szCs w:val="22"/>
        </w:rPr>
        <w:t xml:space="preserve"> </w:t>
      </w:r>
      <w:r w:rsidRPr="00EE48A4">
        <w:rPr>
          <w:rFonts w:asciiTheme="minorHAnsi" w:eastAsia="SimSun" w:hAnsiTheme="minorHAnsi" w:cs="Futura-Book"/>
          <w:sz w:val="22"/>
          <w:szCs w:val="22"/>
        </w:rPr>
        <w:t>SNACK</w:t>
      </w:r>
    </w:p>
    <w:p w:rsidR="00EE48A4" w:rsidRPr="00EE48A4" w:rsidRDefault="00EE48A4" w:rsidP="00EE48A4">
      <w:pPr>
        <w:autoSpaceDE w:val="0"/>
        <w:autoSpaceDN w:val="0"/>
        <w:adjustRightInd w:val="0"/>
        <w:rPr>
          <w:rFonts w:asciiTheme="minorHAnsi" w:eastAsia="SimSun" w:hAnsiTheme="minorHAnsi" w:cs="Futura-Book"/>
          <w:sz w:val="22"/>
          <w:szCs w:val="22"/>
        </w:rPr>
      </w:pPr>
      <w:r w:rsidRPr="003F1CE7">
        <w:rPr>
          <w:rFonts w:asciiTheme="minorHAnsi" w:eastAsia="SimSun" w:hAnsiTheme="minorHAnsi" w:cs="Futura-Book"/>
          <w:b/>
          <w:sz w:val="22"/>
          <w:szCs w:val="22"/>
        </w:rPr>
        <w:t>Team Contact:</w:t>
      </w:r>
      <w:r w:rsidR="00831E2E">
        <w:rPr>
          <w:rFonts w:asciiTheme="minorHAnsi" w:eastAsia="SimSun" w:hAnsiTheme="minorHAnsi" w:cs="Futura-Book"/>
          <w:sz w:val="22"/>
          <w:szCs w:val="22"/>
        </w:rPr>
        <w:t xml:space="preserve"> </w:t>
      </w:r>
      <w:r w:rsidRPr="00EE48A4">
        <w:rPr>
          <w:rFonts w:asciiTheme="minorHAnsi" w:eastAsia="SimSun" w:hAnsiTheme="minorHAnsi" w:cs="Futura-Book"/>
          <w:sz w:val="22"/>
          <w:szCs w:val="22"/>
        </w:rPr>
        <w:t>Nicole Clark</w:t>
      </w:r>
    </w:p>
    <w:p w:rsidR="00EE48A4" w:rsidRPr="00EE48A4" w:rsidRDefault="00EE48A4" w:rsidP="00EE48A4">
      <w:pPr>
        <w:autoSpaceDE w:val="0"/>
        <w:autoSpaceDN w:val="0"/>
        <w:adjustRightInd w:val="0"/>
        <w:spacing w:after="120"/>
        <w:rPr>
          <w:rFonts w:asciiTheme="minorHAnsi" w:eastAsia="SimSun" w:hAnsiTheme="minorHAnsi" w:cs="Futura-Book"/>
          <w:sz w:val="22"/>
          <w:szCs w:val="22"/>
        </w:rPr>
      </w:pPr>
      <w:r w:rsidRPr="003F1CE7">
        <w:rPr>
          <w:rFonts w:asciiTheme="minorHAnsi" w:eastAsia="SimSun" w:hAnsiTheme="minorHAnsi" w:cs="Futura-Book"/>
          <w:b/>
          <w:sz w:val="22"/>
          <w:szCs w:val="22"/>
        </w:rPr>
        <w:t>Topic:</w:t>
      </w:r>
      <w:r w:rsidR="00831E2E">
        <w:rPr>
          <w:rFonts w:asciiTheme="minorHAnsi" w:eastAsia="SimSun" w:hAnsiTheme="minorHAnsi" w:cs="Futura-Book"/>
          <w:b/>
          <w:sz w:val="22"/>
          <w:szCs w:val="22"/>
        </w:rPr>
        <w:t xml:space="preserve"> </w:t>
      </w:r>
      <w:r w:rsidRPr="00EE48A4">
        <w:rPr>
          <w:rFonts w:asciiTheme="minorHAnsi" w:eastAsia="SimSun" w:hAnsiTheme="minorHAnsi" w:cs="Futura-Book"/>
          <w:sz w:val="22"/>
          <w:szCs w:val="22"/>
        </w:rPr>
        <w:t xml:space="preserve">Libraries and their value - how do we tell </w:t>
      </w:r>
      <w:r>
        <w:rPr>
          <w:rFonts w:asciiTheme="minorHAnsi" w:eastAsia="SimSun" w:hAnsiTheme="minorHAnsi" w:cs="Futura-Book"/>
          <w:sz w:val="22"/>
          <w:szCs w:val="22"/>
        </w:rPr>
        <w:t>our stories for maximum impact?</w:t>
      </w:r>
    </w:p>
    <w:p w:rsidR="00EE48A4" w:rsidRPr="00EE48A4" w:rsidRDefault="00EE48A4" w:rsidP="00EE48A4">
      <w:pPr>
        <w:autoSpaceDE w:val="0"/>
        <w:autoSpaceDN w:val="0"/>
        <w:adjustRightInd w:val="0"/>
        <w:rPr>
          <w:rFonts w:asciiTheme="minorHAnsi" w:eastAsia="SimSun" w:hAnsiTheme="minorHAnsi" w:cs="Futura-Book"/>
          <w:b/>
          <w:color w:val="93B8ED"/>
          <w:sz w:val="22"/>
          <w:szCs w:val="22"/>
        </w:rPr>
      </w:pPr>
      <w:r w:rsidRPr="00EE48A4">
        <w:rPr>
          <w:rFonts w:asciiTheme="minorHAnsi" w:eastAsia="SimSun" w:hAnsiTheme="minorHAnsi" w:cs="Futura-Book"/>
          <w:b/>
          <w:color w:val="93B8ED"/>
          <w:sz w:val="22"/>
          <w:szCs w:val="22"/>
        </w:rPr>
        <w:t>CLI Team 3</w:t>
      </w:r>
    </w:p>
    <w:p w:rsidR="00EE48A4" w:rsidRPr="00EE48A4" w:rsidRDefault="00EE48A4" w:rsidP="00EE48A4">
      <w:pPr>
        <w:autoSpaceDE w:val="0"/>
        <w:autoSpaceDN w:val="0"/>
        <w:adjustRightInd w:val="0"/>
        <w:rPr>
          <w:rFonts w:asciiTheme="minorHAnsi" w:eastAsia="SimSun" w:hAnsiTheme="minorHAnsi" w:cs="Futura-Book"/>
          <w:sz w:val="22"/>
          <w:szCs w:val="22"/>
        </w:rPr>
      </w:pPr>
      <w:r w:rsidRPr="003F1CE7">
        <w:rPr>
          <w:rFonts w:asciiTheme="minorHAnsi" w:eastAsia="SimSun" w:hAnsiTheme="minorHAnsi" w:cs="Futura-Book"/>
          <w:b/>
          <w:sz w:val="22"/>
          <w:szCs w:val="22"/>
        </w:rPr>
        <w:t>Team name:</w:t>
      </w:r>
      <w:r w:rsidRPr="00EE48A4">
        <w:rPr>
          <w:rFonts w:asciiTheme="minorHAnsi" w:eastAsia="SimSun" w:hAnsiTheme="minorHAnsi" w:cs="Futura-Book"/>
          <w:sz w:val="22"/>
          <w:szCs w:val="22"/>
        </w:rPr>
        <w:t xml:space="preserve"> Team VAL (value added leadership/library/librarians)</w:t>
      </w:r>
    </w:p>
    <w:p w:rsidR="00EE48A4" w:rsidRPr="00EE48A4" w:rsidRDefault="00EE48A4" w:rsidP="00EE48A4">
      <w:pPr>
        <w:autoSpaceDE w:val="0"/>
        <w:autoSpaceDN w:val="0"/>
        <w:adjustRightInd w:val="0"/>
        <w:rPr>
          <w:rFonts w:asciiTheme="minorHAnsi" w:eastAsia="SimSun" w:hAnsiTheme="minorHAnsi" w:cs="Futura-Book"/>
          <w:sz w:val="22"/>
          <w:szCs w:val="22"/>
        </w:rPr>
      </w:pPr>
      <w:r w:rsidRPr="003F1CE7">
        <w:rPr>
          <w:rFonts w:asciiTheme="minorHAnsi" w:eastAsia="SimSun" w:hAnsiTheme="minorHAnsi" w:cs="Futura-Book"/>
          <w:b/>
          <w:sz w:val="22"/>
          <w:szCs w:val="22"/>
        </w:rPr>
        <w:t>Team Contact:</w:t>
      </w:r>
      <w:r w:rsidRPr="00EE48A4">
        <w:rPr>
          <w:rFonts w:asciiTheme="minorHAnsi" w:eastAsia="SimSun" w:hAnsiTheme="minorHAnsi" w:cs="Futura-Book"/>
          <w:sz w:val="22"/>
          <w:szCs w:val="22"/>
        </w:rPr>
        <w:t xml:space="preserve"> Lucy Peachey</w:t>
      </w:r>
    </w:p>
    <w:p w:rsidR="00EE48A4" w:rsidRPr="00EE48A4" w:rsidRDefault="00EE48A4" w:rsidP="00EE48A4">
      <w:pPr>
        <w:autoSpaceDE w:val="0"/>
        <w:autoSpaceDN w:val="0"/>
        <w:adjustRightInd w:val="0"/>
        <w:spacing w:after="120"/>
        <w:rPr>
          <w:rFonts w:asciiTheme="minorHAnsi" w:eastAsia="SimSun" w:hAnsiTheme="minorHAnsi" w:cs="Futura-Book"/>
          <w:sz w:val="22"/>
          <w:szCs w:val="22"/>
        </w:rPr>
      </w:pPr>
      <w:r w:rsidRPr="003F1CE7">
        <w:rPr>
          <w:rFonts w:asciiTheme="minorHAnsi" w:eastAsia="SimSun" w:hAnsiTheme="minorHAnsi" w:cs="Futura-Book"/>
          <w:b/>
          <w:sz w:val="22"/>
          <w:szCs w:val="22"/>
        </w:rPr>
        <w:t xml:space="preserve">Topic: </w:t>
      </w:r>
      <w:r>
        <w:rPr>
          <w:rFonts w:asciiTheme="minorHAnsi" w:eastAsia="SimSun" w:hAnsiTheme="minorHAnsi" w:cs="Futura-Book"/>
          <w:sz w:val="22"/>
          <w:szCs w:val="22"/>
        </w:rPr>
        <w:t>Libraries and their value</w:t>
      </w:r>
    </w:p>
    <w:p w:rsidR="00EE48A4" w:rsidRPr="00EE48A4" w:rsidRDefault="00EE48A4" w:rsidP="00EE48A4">
      <w:pPr>
        <w:autoSpaceDE w:val="0"/>
        <w:autoSpaceDN w:val="0"/>
        <w:adjustRightInd w:val="0"/>
        <w:rPr>
          <w:rFonts w:asciiTheme="minorHAnsi" w:eastAsia="SimSun" w:hAnsiTheme="minorHAnsi" w:cs="Futura-Book"/>
          <w:b/>
          <w:color w:val="93B8ED"/>
          <w:sz w:val="22"/>
          <w:szCs w:val="22"/>
        </w:rPr>
      </w:pPr>
      <w:r w:rsidRPr="00EE48A4">
        <w:rPr>
          <w:rFonts w:asciiTheme="minorHAnsi" w:eastAsia="SimSun" w:hAnsiTheme="minorHAnsi" w:cs="Futura-Book"/>
          <w:b/>
          <w:color w:val="93B8ED"/>
          <w:sz w:val="22"/>
          <w:szCs w:val="22"/>
        </w:rPr>
        <w:t>CLI Team 4</w:t>
      </w:r>
    </w:p>
    <w:p w:rsidR="00EE48A4" w:rsidRPr="00EE48A4" w:rsidRDefault="001F7084" w:rsidP="00EE48A4">
      <w:pPr>
        <w:autoSpaceDE w:val="0"/>
        <w:autoSpaceDN w:val="0"/>
        <w:adjustRightInd w:val="0"/>
        <w:rPr>
          <w:rFonts w:asciiTheme="minorHAnsi" w:eastAsia="SimSun" w:hAnsiTheme="minorHAnsi" w:cs="Futura-Book"/>
          <w:sz w:val="22"/>
          <w:szCs w:val="22"/>
        </w:rPr>
      </w:pPr>
      <w:r w:rsidRPr="001F7084">
        <w:rPr>
          <w:rFonts w:asciiTheme="minorHAnsi" w:eastAsia="SimSun" w:hAnsiTheme="minorHAnsi" w:cs="Futura-Book"/>
          <w:b/>
          <w:sz w:val="22"/>
          <w:szCs w:val="22"/>
        </w:rPr>
        <w:t xml:space="preserve">Team name: </w:t>
      </w:r>
      <w:r>
        <w:rPr>
          <w:rFonts w:asciiTheme="minorHAnsi" w:eastAsia="SimSun" w:hAnsiTheme="minorHAnsi" w:cs="Futura-Book"/>
          <w:sz w:val="22"/>
          <w:szCs w:val="22"/>
        </w:rPr>
        <w:t xml:space="preserve">The </w:t>
      </w:r>
      <w:proofErr w:type="spellStart"/>
      <w:r>
        <w:rPr>
          <w:rFonts w:asciiTheme="minorHAnsi" w:eastAsia="SimSun" w:hAnsiTheme="minorHAnsi" w:cs="Futura-Book"/>
          <w:sz w:val="22"/>
          <w:szCs w:val="22"/>
        </w:rPr>
        <w:t>Disrupticons</w:t>
      </w:r>
      <w:proofErr w:type="spellEnd"/>
    </w:p>
    <w:p w:rsidR="00EE48A4" w:rsidRPr="00EE48A4" w:rsidRDefault="00EE48A4" w:rsidP="00EE48A4">
      <w:pPr>
        <w:autoSpaceDE w:val="0"/>
        <w:autoSpaceDN w:val="0"/>
        <w:adjustRightInd w:val="0"/>
        <w:rPr>
          <w:rFonts w:asciiTheme="minorHAnsi" w:eastAsia="SimSun" w:hAnsiTheme="minorHAnsi" w:cs="Futura-Book"/>
          <w:sz w:val="22"/>
          <w:szCs w:val="22"/>
        </w:rPr>
      </w:pPr>
      <w:r w:rsidRPr="001F7084">
        <w:rPr>
          <w:rFonts w:asciiTheme="minorHAnsi" w:eastAsia="SimSun" w:hAnsiTheme="minorHAnsi" w:cs="Futura-Book"/>
          <w:b/>
          <w:sz w:val="22"/>
          <w:szCs w:val="22"/>
        </w:rPr>
        <w:t>Team Contact:</w:t>
      </w:r>
      <w:r w:rsidRPr="00EE48A4">
        <w:rPr>
          <w:rFonts w:asciiTheme="minorHAnsi" w:eastAsia="SimSun" w:hAnsiTheme="minorHAnsi" w:cs="Futura-Book"/>
          <w:sz w:val="22"/>
          <w:szCs w:val="22"/>
        </w:rPr>
        <w:t xml:space="preserve">  Tahnee Pearse</w:t>
      </w:r>
    </w:p>
    <w:p w:rsidR="00EE48A4" w:rsidRPr="00EE48A4" w:rsidRDefault="00EE48A4" w:rsidP="00EE48A4">
      <w:pPr>
        <w:autoSpaceDE w:val="0"/>
        <w:autoSpaceDN w:val="0"/>
        <w:adjustRightInd w:val="0"/>
        <w:rPr>
          <w:rFonts w:asciiTheme="minorHAnsi" w:eastAsia="SimSun" w:hAnsiTheme="minorHAnsi" w:cs="Futura-Book"/>
          <w:sz w:val="22"/>
          <w:szCs w:val="22"/>
        </w:rPr>
      </w:pPr>
      <w:r w:rsidRPr="001F7084">
        <w:rPr>
          <w:rFonts w:asciiTheme="minorHAnsi" w:eastAsia="SimSun" w:hAnsiTheme="minorHAnsi" w:cs="Futura-Book"/>
          <w:b/>
          <w:sz w:val="22"/>
          <w:szCs w:val="22"/>
        </w:rPr>
        <w:t xml:space="preserve">Topic: </w:t>
      </w:r>
      <w:r w:rsidRPr="00EE48A4">
        <w:rPr>
          <w:rFonts w:asciiTheme="minorHAnsi" w:eastAsia="SimSun" w:hAnsiTheme="minorHAnsi" w:cs="Futura-Book"/>
          <w:sz w:val="22"/>
          <w:szCs w:val="22"/>
        </w:rPr>
        <w:t xml:space="preserve"> Embracing Digital Disruption </w:t>
      </w:r>
    </w:p>
    <w:p w:rsidR="00EE48A4" w:rsidRPr="00EE48A4" w:rsidRDefault="00EE48A4" w:rsidP="00EE48A4">
      <w:pPr>
        <w:autoSpaceDE w:val="0"/>
        <w:autoSpaceDN w:val="0"/>
        <w:adjustRightInd w:val="0"/>
        <w:spacing w:after="120"/>
        <w:rPr>
          <w:rFonts w:asciiTheme="minorHAnsi" w:eastAsia="SimSun" w:hAnsiTheme="minorHAnsi" w:cs="Futura-Book"/>
          <w:sz w:val="22"/>
          <w:szCs w:val="22"/>
        </w:rPr>
      </w:pPr>
      <w:r w:rsidRPr="00EE48A4">
        <w:rPr>
          <w:rFonts w:asciiTheme="minorHAnsi" w:eastAsia="SimSun" w:hAnsiTheme="minorHAnsi" w:cs="Futura-Book"/>
          <w:sz w:val="22"/>
          <w:szCs w:val="22"/>
        </w:rPr>
        <w:t>As information leaders, librarians have an opportunity to become the instigators, protagonists, collaborators and navigators of digital disruption within their organisations. Library leaders must understand digital disruption - to inform the development of their strategic goals, grow capabilities within their teams, make appropriate business decisions, and influence organisational understanding and appetite for risk. Case studies will demonstrate the importance of harnessing digital disruption to improve content creation, delivery and accessibility, build staff culture and capability and provide high quality user experience.</w:t>
      </w:r>
    </w:p>
    <w:p w:rsidR="00EE48A4" w:rsidRPr="00EE48A4" w:rsidRDefault="00EE48A4" w:rsidP="00EE48A4">
      <w:pPr>
        <w:autoSpaceDE w:val="0"/>
        <w:autoSpaceDN w:val="0"/>
        <w:adjustRightInd w:val="0"/>
        <w:rPr>
          <w:rFonts w:asciiTheme="minorHAnsi" w:eastAsia="SimSun" w:hAnsiTheme="minorHAnsi" w:cs="Futura-Book"/>
          <w:b/>
          <w:color w:val="93B8ED"/>
          <w:sz w:val="22"/>
          <w:szCs w:val="22"/>
        </w:rPr>
      </w:pPr>
      <w:r w:rsidRPr="00EE48A4">
        <w:rPr>
          <w:rFonts w:asciiTheme="minorHAnsi" w:eastAsia="SimSun" w:hAnsiTheme="minorHAnsi" w:cs="Futura-Book"/>
          <w:b/>
          <w:color w:val="93B8ED"/>
          <w:sz w:val="22"/>
          <w:szCs w:val="22"/>
        </w:rPr>
        <w:t>CLI Team 5</w:t>
      </w:r>
    </w:p>
    <w:p w:rsidR="00EE48A4" w:rsidRPr="00EE48A4" w:rsidRDefault="00EE48A4" w:rsidP="00EE48A4">
      <w:pPr>
        <w:autoSpaceDE w:val="0"/>
        <w:autoSpaceDN w:val="0"/>
        <w:adjustRightInd w:val="0"/>
        <w:rPr>
          <w:rFonts w:asciiTheme="minorHAnsi" w:eastAsia="SimSun" w:hAnsiTheme="minorHAnsi" w:cs="Futura-Book"/>
          <w:sz w:val="22"/>
          <w:szCs w:val="22"/>
        </w:rPr>
      </w:pPr>
      <w:r w:rsidRPr="00EE48A4">
        <w:rPr>
          <w:rFonts w:asciiTheme="minorHAnsi" w:eastAsia="SimSun" w:hAnsiTheme="minorHAnsi" w:cs="Futura-Book"/>
          <w:b/>
          <w:sz w:val="22"/>
          <w:szCs w:val="22"/>
        </w:rPr>
        <w:t xml:space="preserve">Team name: </w:t>
      </w:r>
      <w:r w:rsidRPr="00EE48A4">
        <w:rPr>
          <w:rFonts w:asciiTheme="minorHAnsi" w:eastAsia="SimSun" w:hAnsiTheme="minorHAnsi" w:cs="Futura-Book"/>
          <w:sz w:val="22"/>
          <w:szCs w:val="22"/>
        </w:rPr>
        <w:t xml:space="preserve"> CAARL (as per our initials and the Library-</w:t>
      </w:r>
      <w:proofErr w:type="spellStart"/>
      <w:r w:rsidRPr="00EE48A4">
        <w:rPr>
          <w:rFonts w:asciiTheme="minorHAnsi" w:eastAsia="SimSun" w:hAnsiTheme="minorHAnsi" w:cs="Futura-Book"/>
          <w:sz w:val="22"/>
          <w:szCs w:val="22"/>
        </w:rPr>
        <w:t>esque</w:t>
      </w:r>
      <w:proofErr w:type="spellEnd"/>
      <w:r w:rsidRPr="00EE48A4">
        <w:rPr>
          <w:rFonts w:asciiTheme="minorHAnsi" w:eastAsia="SimSun" w:hAnsiTheme="minorHAnsi" w:cs="Futura-Book"/>
          <w:sz w:val="22"/>
          <w:szCs w:val="22"/>
        </w:rPr>
        <w:t xml:space="preserve"> AARL!) </w:t>
      </w:r>
    </w:p>
    <w:p w:rsidR="00EE48A4" w:rsidRPr="00EE48A4" w:rsidRDefault="00EE48A4" w:rsidP="00EE48A4">
      <w:pPr>
        <w:autoSpaceDE w:val="0"/>
        <w:autoSpaceDN w:val="0"/>
        <w:adjustRightInd w:val="0"/>
        <w:rPr>
          <w:rFonts w:asciiTheme="minorHAnsi" w:eastAsia="SimSun" w:hAnsiTheme="minorHAnsi" w:cs="Futura-Book"/>
          <w:sz w:val="22"/>
          <w:szCs w:val="22"/>
        </w:rPr>
      </w:pPr>
      <w:r w:rsidRPr="00EE48A4">
        <w:rPr>
          <w:rFonts w:asciiTheme="minorHAnsi" w:eastAsia="SimSun" w:hAnsiTheme="minorHAnsi" w:cs="Futura-Book"/>
          <w:b/>
          <w:sz w:val="22"/>
          <w:szCs w:val="22"/>
        </w:rPr>
        <w:t>Team Contact:</w:t>
      </w:r>
      <w:r w:rsidRPr="00EE48A4">
        <w:rPr>
          <w:rFonts w:asciiTheme="minorHAnsi" w:eastAsia="SimSun" w:hAnsiTheme="minorHAnsi" w:cs="Futura-Book"/>
          <w:sz w:val="22"/>
          <w:szCs w:val="22"/>
        </w:rPr>
        <w:t xml:space="preserve">  Alison Pepper</w:t>
      </w:r>
    </w:p>
    <w:p w:rsidR="00EE48A4" w:rsidRPr="00EE48A4" w:rsidRDefault="00EE48A4" w:rsidP="00EE48A4">
      <w:pPr>
        <w:autoSpaceDE w:val="0"/>
        <w:autoSpaceDN w:val="0"/>
        <w:adjustRightInd w:val="0"/>
        <w:rPr>
          <w:rFonts w:asciiTheme="minorHAnsi" w:eastAsia="SimSun" w:hAnsiTheme="minorHAnsi" w:cs="Futura-Book"/>
          <w:sz w:val="22"/>
          <w:szCs w:val="22"/>
        </w:rPr>
      </w:pPr>
      <w:r w:rsidRPr="00EE48A4">
        <w:rPr>
          <w:rFonts w:asciiTheme="minorHAnsi" w:eastAsia="SimSun" w:hAnsiTheme="minorHAnsi" w:cs="Futura-Book"/>
          <w:b/>
          <w:sz w:val="22"/>
          <w:szCs w:val="22"/>
        </w:rPr>
        <w:t>Topic:</w:t>
      </w:r>
      <w:r w:rsidRPr="00EE48A4">
        <w:rPr>
          <w:rFonts w:asciiTheme="minorHAnsi" w:eastAsia="SimSun" w:hAnsiTheme="minorHAnsi" w:cs="Futura-Book"/>
          <w:sz w:val="22"/>
          <w:szCs w:val="22"/>
        </w:rPr>
        <w:t xml:space="preserve">  Digital disruption</w:t>
      </w:r>
    </w:p>
    <w:p w:rsidR="00C6231F" w:rsidRDefault="00EE48A4" w:rsidP="00EE48A4">
      <w:pPr>
        <w:autoSpaceDE w:val="0"/>
        <w:autoSpaceDN w:val="0"/>
        <w:adjustRightInd w:val="0"/>
        <w:spacing w:after="240"/>
        <w:rPr>
          <w:rFonts w:asciiTheme="minorHAnsi" w:eastAsia="SimSun" w:hAnsiTheme="minorHAnsi" w:cs="Futura-Book"/>
          <w:sz w:val="22"/>
          <w:szCs w:val="22"/>
        </w:rPr>
      </w:pPr>
      <w:r w:rsidRPr="00EE48A4">
        <w:rPr>
          <w:rFonts w:asciiTheme="minorHAnsi" w:eastAsia="SimSun" w:hAnsiTheme="minorHAnsi" w:cs="Futura-Book"/>
          <w:sz w:val="22"/>
          <w:szCs w:val="22"/>
        </w:rPr>
        <w:t xml:space="preserve">Perhaps also the sub-question </w:t>
      </w:r>
      <w:r w:rsidR="00831E2E" w:rsidRPr="00EE48A4">
        <w:rPr>
          <w:rFonts w:asciiTheme="minorHAnsi" w:eastAsia="SimSun" w:hAnsiTheme="minorHAnsi" w:cs="Futura-Book"/>
          <w:sz w:val="22"/>
          <w:szCs w:val="22"/>
        </w:rPr>
        <w:t>- what</w:t>
      </w:r>
      <w:r w:rsidRPr="00EE48A4">
        <w:rPr>
          <w:rFonts w:asciiTheme="minorHAnsi" w:eastAsia="SimSun" w:hAnsiTheme="minorHAnsi" w:cs="Futura-Book"/>
          <w:sz w:val="22"/>
          <w:szCs w:val="22"/>
        </w:rPr>
        <w:t xml:space="preserve"> literacies and skills are required in our teams to enable success for students, researchers and teachers? How will these be delivered into the future?</w:t>
      </w:r>
    </w:p>
    <w:p w:rsidR="00C6231F" w:rsidRDefault="00C6231F">
      <w:pPr>
        <w:rPr>
          <w:rFonts w:asciiTheme="minorHAnsi" w:eastAsia="SimSun" w:hAnsiTheme="minorHAnsi" w:cs="Futura-Book"/>
          <w:sz w:val="22"/>
          <w:szCs w:val="22"/>
        </w:rPr>
      </w:pPr>
      <w:r>
        <w:rPr>
          <w:rFonts w:asciiTheme="minorHAnsi" w:eastAsia="SimSun" w:hAnsiTheme="minorHAnsi" w:cs="Futura-Book"/>
          <w:sz w:val="22"/>
          <w:szCs w:val="22"/>
        </w:rPr>
        <w:br w:type="page"/>
      </w:r>
    </w:p>
    <w:p w:rsidR="00B36104" w:rsidRPr="00B36104" w:rsidRDefault="00B36104" w:rsidP="00B36104">
      <w:pPr>
        <w:spacing w:after="120"/>
        <w:rPr>
          <w:rFonts w:asciiTheme="minorHAnsi" w:eastAsia="SimSun" w:hAnsiTheme="minorHAnsi" w:cs="Futura-Book"/>
          <w:sz w:val="22"/>
          <w:szCs w:val="22"/>
        </w:rPr>
      </w:pPr>
      <w:r>
        <w:rPr>
          <w:rFonts w:ascii="Futura-Book" w:eastAsia="SimSun" w:hAnsi="Futura-Book" w:cs="Futura-Book"/>
          <w:b/>
          <w:color w:val="93B8ED"/>
          <w:sz w:val="28"/>
          <w:szCs w:val="28"/>
        </w:rPr>
        <w:lastRenderedPageBreak/>
        <w:t>Pre Conference Exercise</w:t>
      </w:r>
    </w:p>
    <w:p w:rsidR="00D10FDD" w:rsidRPr="00D10FDD" w:rsidRDefault="00D10FDD" w:rsidP="00D10FDD">
      <w:pPr>
        <w:autoSpaceDE w:val="0"/>
        <w:autoSpaceDN w:val="0"/>
        <w:adjustRightInd w:val="0"/>
        <w:rPr>
          <w:rFonts w:asciiTheme="minorHAnsi" w:eastAsia="SimSun" w:hAnsiTheme="minorHAnsi" w:cs="Futura-Book"/>
          <w:b/>
          <w:sz w:val="22"/>
          <w:szCs w:val="22"/>
        </w:rPr>
      </w:pPr>
      <w:r w:rsidRPr="00D10FDD">
        <w:rPr>
          <w:rFonts w:asciiTheme="minorHAnsi" w:eastAsia="SimSun" w:hAnsiTheme="minorHAnsi" w:cs="Futura-Book"/>
          <w:b/>
          <w:sz w:val="22"/>
          <w:szCs w:val="22"/>
        </w:rPr>
        <w:t>Personal Branding</w:t>
      </w:r>
    </w:p>
    <w:p w:rsidR="00FF1B8B" w:rsidRPr="00D10FDD" w:rsidRDefault="00FF1B8B" w:rsidP="00D10FDD">
      <w:pPr>
        <w:autoSpaceDE w:val="0"/>
        <w:autoSpaceDN w:val="0"/>
        <w:adjustRightInd w:val="0"/>
        <w:rPr>
          <w:rFonts w:asciiTheme="minorHAnsi" w:eastAsia="SimSun" w:hAnsiTheme="minorHAnsi" w:cs="Futura-Book"/>
          <w:b/>
          <w:sz w:val="22"/>
          <w:szCs w:val="22"/>
        </w:rPr>
      </w:pPr>
      <w:r w:rsidRPr="00D10FDD">
        <w:rPr>
          <w:rFonts w:asciiTheme="minorHAnsi" w:eastAsia="SimSun" w:hAnsiTheme="minorHAnsi" w:cs="Futura-Book"/>
          <w:b/>
          <w:sz w:val="22"/>
          <w:szCs w:val="22"/>
        </w:rPr>
        <w:t>Day 2 – Friday 22</w:t>
      </w:r>
      <w:r w:rsidRPr="00D10FDD">
        <w:rPr>
          <w:rFonts w:asciiTheme="minorHAnsi" w:eastAsia="SimSun" w:hAnsiTheme="minorHAnsi" w:cs="Futura-Book"/>
          <w:b/>
          <w:sz w:val="22"/>
          <w:szCs w:val="22"/>
          <w:vertAlign w:val="superscript"/>
        </w:rPr>
        <w:t xml:space="preserve"> </w:t>
      </w:r>
      <w:r w:rsidRPr="00D10FDD">
        <w:rPr>
          <w:rFonts w:asciiTheme="minorHAnsi" w:eastAsia="SimSun" w:hAnsiTheme="minorHAnsi" w:cs="Futura-Book"/>
          <w:b/>
          <w:sz w:val="22"/>
          <w:szCs w:val="22"/>
        </w:rPr>
        <w:t>July 2016</w:t>
      </w:r>
    </w:p>
    <w:p w:rsidR="0005755F" w:rsidRDefault="00FF1B8B" w:rsidP="00D10FDD">
      <w:pPr>
        <w:autoSpaceDE w:val="0"/>
        <w:autoSpaceDN w:val="0"/>
        <w:adjustRightInd w:val="0"/>
        <w:spacing w:after="120"/>
        <w:rPr>
          <w:rFonts w:asciiTheme="minorHAnsi" w:eastAsia="SimSun" w:hAnsiTheme="minorHAnsi" w:cs="Futura-Book"/>
          <w:b/>
          <w:sz w:val="22"/>
          <w:szCs w:val="22"/>
        </w:rPr>
      </w:pPr>
      <w:r>
        <w:rPr>
          <w:rFonts w:asciiTheme="minorHAnsi" w:eastAsia="SimSun" w:hAnsiTheme="minorHAnsi" w:cs="Futura-Book"/>
          <w:b/>
          <w:sz w:val="22"/>
          <w:szCs w:val="22"/>
        </w:rPr>
        <w:t>Session 2.4</w:t>
      </w:r>
      <w:r>
        <w:rPr>
          <w:rFonts w:asciiTheme="minorHAnsi" w:eastAsia="SimSun" w:hAnsiTheme="minorHAnsi" w:cs="Futura-Book"/>
          <w:b/>
          <w:sz w:val="22"/>
          <w:szCs w:val="22"/>
        </w:rPr>
        <w:tab/>
      </w:r>
      <w:r w:rsidRPr="00FF1B8B">
        <w:rPr>
          <w:rFonts w:asciiTheme="minorHAnsi" w:eastAsia="SimSun" w:hAnsiTheme="minorHAnsi" w:cs="Futura-Book"/>
          <w:b/>
          <w:sz w:val="22"/>
          <w:szCs w:val="22"/>
        </w:rPr>
        <w:t>Personal Branding and your ‘Presence’ and why it matters</w:t>
      </w:r>
    </w:p>
    <w:p w:rsidR="00D10FDD" w:rsidRPr="00D10FDD" w:rsidRDefault="00B36104" w:rsidP="00D10FDD">
      <w:pPr>
        <w:autoSpaceDE w:val="0"/>
        <w:autoSpaceDN w:val="0"/>
        <w:adjustRightInd w:val="0"/>
        <w:spacing w:after="480"/>
        <w:rPr>
          <w:rFonts w:asciiTheme="minorHAnsi" w:eastAsia="SimSun" w:hAnsiTheme="minorHAnsi" w:cs="Futura-Book"/>
          <w:sz w:val="22"/>
          <w:szCs w:val="22"/>
        </w:rPr>
      </w:pPr>
      <w:r>
        <w:rPr>
          <w:rFonts w:asciiTheme="minorHAnsi" w:eastAsia="SimSun" w:hAnsiTheme="minorHAnsi" w:cs="Futura-Book"/>
          <w:sz w:val="22"/>
          <w:szCs w:val="22"/>
        </w:rPr>
        <w:t xml:space="preserve">Complete the following questionnaire “Defining your Personal Brand” (2 pages) in preparation for the session: </w:t>
      </w:r>
      <w:r w:rsidRPr="00B36104">
        <w:rPr>
          <w:rFonts w:asciiTheme="minorHAnsi" w:eastAsia="SimSun" w:hAnsiTheme="minorHAnsi" w:cs="Futura-Book"/>
          <w:sz w:val="22"/>
          <w:szCs w:val="22"/>
        </w:rPr>
        <w:t>Personal Branding and your ‘Presence’ and why it matters</w:t>
      </w:r>
    </w:p>
    <w:p w:rsidR="00B36104" w:rsidRDefault="00B36104">
      <w:pPr>
        <w:rPr>
          <w:rFonts w:ascii="Futura-Book" w:eastAsia="SimSun" w:hAnsi="Futura-Book" w:cs="Futura-Book"/>
          <w:b/>
          <w:color w:val="93B8ED"/>
          <w:sz w:val="28"/>
          <w:szCs w:val="28"/>
        </w:rPr>
      </w:pPr>
      <w:r>
        <w:rPr>
          <w:rFonts w:ascii="Futura-Book" w:eastAsia="SimSun" w:hAnsi="Futura-Book" w:cs="Futura-Book"/>
          <w:b/>
          <w:color w:val="93B8ED"/>
          <w:sz w:val="28"/>
          <w:szCs w:val="28"/>
        </w:rPr>
        <w:br w:type="page"/>
      </w:r>
    </w:p>
    <w:p w:rsidR="00BC7930" w:rsidRPr="0083003B" w:rsidRDefault="0083003B" w:rsidP="00EB1747">
      <w:pPr>
        <w:autoSpaceDE w:val="0"/>
        <w:autoSpaceDN w:val="0"/>
        <w:adjustRightInd w:val="0"/>
        <w:spacing w:after="120"/>
        <w:rPr>
          <w:rFonts w:ascii="Futura-Book" w:eastAsia="SimSun" w:hAnsi="Futura-Book" w:cs="Futura-Book"/>
          <w:b/>
          <w:color w:val="93B8ED"/>
          <w:sz w:val="28"/>
          <w:szCs w:val="28"/>
        </w:rPr>
      </w:pPr>
      <w:r>
        <w:rPr>
          <w:rFonts w:ascii="Futura-Book" w:eastAsia="SimSun" w:hAnsi="Futura-Book" w:cs="Futura-Book"/>
          <w:b/>
          <w:color w:val="93B8ED"/>
          <w:sz w:val="28"/>
          <w:szCs w:val="28"/>
        </w:rPr>
        <w:lastRenderedPageBreak/>
        <w:t>Post Conference Exercise</w:t>
      </w:r>
    </w:p>
    <w:p w:rsidR="00EB1747" w:rsidRPr="00EB1747" w:rsidRDefault="00EB1747" w:rsidP="006A338D">
      <w:pPr>
        <w:spacing w:after="120"/>
        <w:rPr>
          <w:rFonts w:asciiTheme="minorHAnsi" w:hAnsiTheme="minorHAnsi"/>
          <w:b/>
        </w:rPr>
      </w:pPr>
      <w:r>
        <w:rPr>
          <w:rFonts w:asciiTheme="minorHAnsi" w:hAnsiTheme="minorHAnsi"/>
          <w:b/>
        </w:rPr>
        <w:t>Post Conference Survey</w:t>
      </w:r>
    </w:p>
    <w:p w:rsidR="00640FB4" w:rsidRPr="004700A3" w:rsidRDefault="00640FB4" w:rsidP="006A338D">
      <w:pPr>
        <w:spacing w:after="120"/>
        <w:rPr>
          <w:rFonts w:asciiTheme="minorHAnsi" w:hAnsiTheme="minorHAnsi" w:cs="Arial"/>
          <w:color w:val="000000"/>
        </w:rPr>
      </w:pPr>
      <w:r w:rsidRPr="008E2C01">
        <w:rPr>
          <w:rFonts w:asciiTheme="minorHAnsi" w:hAnsiTheme="minorHAnsi"/>
        </w:rPr>
        <w:t>Thank you for participating in this Program!</w:t>
      </w:r>
    </w:p>
    <w:p w:rsidR="00640FB4" w:rsidRPr="008E2C01" w:rsidRDefault="00640FB4" w:rsidP="006A338D">
      <w:pPr>
        <w:adjustRightInd w:val="0"/>
        <w:snapToGrid w:val="0"/>
        <w:spacing w:after="120"/>
        <w:rPr>
          <w:rFonts w:asciiTheme="minorHAnsi" w:hAnsiTheme="minorHAnsi"/>
        </w:rPr>
      </w:pPr>
      <w:r w:rsidRPr="008E2C01">
        <w:rPr>
          <w:rFonts w:asciiTheme="minorHAnsi" w:hAnsiTheme="minorHAnsi"/>
        </w:rPr>
        <w:t>The purpose of this follow up survey is to help further improve the quality of the programs we provide, and we would appreciate you taking the time to complete this questionnaire.</w:t>
      </w:r>
    </w:p>
    <w:p w:rsidR="00640FB4" w:rsidRPr="008E2C01" w:rsidRDefault="00B36104" w:rsidP="006A338D">
      <w:pPr>
        <w:spacing w:after="120"/>
        <w:rPr>
          <w:rFonts w:asciiTheme="minorHAnsi" w:hAnsiTheme="minorHAnsi"/>
        </w:rPr>
      </w:pPr>
      <w:hyperlink r:id="rId25" w:history="1">
        <w:r w:rsidR="000B1A6D" w:rsidRPr="00386222">
          <w:rPr>
            <w:rStyle w:val="Hyperlink"/>
            <w:rFonts w:asciiTheme="minorHAnsi" w:hAnsiTheme="minorHAnsi"/>
          </w:rPr>
          <w:t>https://www.surveymonkey.com/s/CLI2016-EvaluationSurvey</w:t>
        </w:r>
      </w:hyperlink>
      <w:r w:rsidR="00640FB4" w:rsidRPr="008E2C01">
        <w:rPr>
          <w:rFonts w:asciiTheme="minorHAnsi" w:hAnsiTheme="minorHAnsi"/>
        </w:rPr>
        <w:t xml:space="preserve"> </w:t>
      </w:r>
    </w:p>
    <w:p w:rsidR="00D61000" w:rsidRPr="00D61000" w:rsidRDefault="00640FB4" w:rsidP="000B1A6D">
      <w:pPr>
        <w:spacing w:after="120"/>
        <w:rPr>
          <w:rFonts w:asciiTheme="minorHAnsi" w:hAnsiTheme="minorHAnsi"/>
        </w:rPr>
        <w:sectPr w:rsidR="00D61000" w:rsidRPr="00D61000" w:rsidSect="0044477A">
          <w:headerReference w:type="default" r:id="rId26"/>
          <w:footerReference w:type="even" r:id="rId27"/>
          <w:footerReference w:type="default" r:id="rId28"/>
          <w:footerReference w:type="first" r:id="rId29"/>
          <w:pgSz w:w="11906" w:h="16838"/>
          <w:pgMar w:top="1080" w:right="1466" w:bottom="1440" w:left="1440" w:header="708" w:footer="737" w:gutter="0"/>
          <w:cols w:space="708"/>
          <w:titlePg/>
          <w:docGrid w:linePitch="360"/>
        </w:sectPr>
      </w:pPr>
      <w:r w:rsidRPr="008E2C01">
        <w:rPr>
          <w:rFonts w:asciiTheme="minorHAnsi" w:hAnsiTheme="minorHAnsi"/>
        </w:rPr>
        <w:t>The questionnaire should take no more than 2 minutes to complete.</w:t>
      </w:r>
      <w:r w:rsidR="00EB1747">
        <w:rPr>
          <w:rFonts w:asciiTheme="minorHAnsi" w:hAnsiTheme="minorHAnsi"/>
        </w:rPr>
        <w:t xml:space="preserve"> Please email </w:t>
      </w:r>
      <w:hyperlink r:id="rId30" w:history="1">
        <w:r w:rsidR="00EB1747" w:rsidRPr="003E7C48">
          <w:rPr>
            <w:rStyle w:val="Hyperlink"/>
            <w:rFonts w:asciiTheme="minorHAnsi" w:hAnsiTheme="minorHAnsi"/>
          </w:rPr>
          <w:t>caul@caul.edu.au</w:t>
        </w:r>
      </w:hyperlink>
      <w:r w:rsidR="00EB1747">
        <w:rPr>
          <w:rFonts w:asciiTheme="minorHAnsi" w:hAnsiTheme="minorHAnsi"/>
        </w:rPr>
        <w:t xml:space="preserve"> if you have any questions. </w:t>
      </w:r>
    </w:p>
    <w:p w:rsidR="00840E90" w:rsidRPr="008119FE" w:rsidRDefault="00387DDF" w:rsidP="00967B3C">
      <w:pPr>
        <w:autoSpaceDE w:val="0"/>
        <w:autoSpaceDN w:val="0"/>
        <w:adjustRightInd w:val="0"/>
        <w:spacing w:after="240"/>
        <w:rPr>
          <w:rFonts w:ascii="Futura-Book" w:eastAsia="SimSun" w:hAnsi="Futura-Book" w:cs="Futura-Book"/>
          <w:b/>
          <w:color w:val="B8CCE4" w:themeColor="accent1" w:themeTint="66"/>
          <w:sz w:val="28"/>
          <w:szCs w:val="28"/>
        </w:rPr>
      </w:pPr>
      <w:r>
        <w:rPr>
          <w:rFonts w:ascii="Futura-Book" w:eastAsia="SimSun" w:hAnsi="Futura-Book" w:cs="Futura-Book"/>
          <w:b/>
          <w:color w:val="93B8ED"/>
          <w:sz w:val="28"/>
          <w:szCs w:val="28"/>
        </w:rPr>
        <w:lastRenderedPageBreak/>
        <w:t>Delegates</w:t>
      </w:r>
    </w:p>
    <w:tbl>
      <w:tblPr>
        <w:tblW w:w="19459" w:type="dxa"/>
        <w:tblInd w:w="93" w:type="dxa"/>
        <w:tblLook w:val="04A0" w:firstRow="1" w:lastRow="0" w:firstColumn="1" w:lastColumn="0" w:noHBand="0" w:noVBand="1"/>
      </w:tblPr>
      <w:tblGrid>
        <w:gridCol w:w="799"/>
        <w:gridCol w:w="3214"/>
        <w:gridCol w:w="1800"/>
        <w:gridCol w:w="4819"/>
        <w:gridCol w:w="2726"/>
        <w:gridCol w:w="1712"/>
        <w:gridCol w:w="4389"/>
      </w:tblGrid>
      <w:tr w:rsidR="00933518" w:rsidRPr="008119FE" w:rsidTr="00B36104">
        <w:trPr>
          <w:trHeight w:val="510"/>
        </w:trPr>
        <w:tc>
          <w:tcPr>
            <w:tcW w:w="611" w:type="dxa"/>
            <w:tcBorders>
              <w:top w:val="single" w:sz="4" w:space="0" w:color="808080"/>
              <w:left w:val="single" w:sz="4" w:space="0" w:color="808080"/>
              <w:bottom w:val="single" w:sz="4" w:space="0" w:color="auto"/>
              <w:right w:val="single" w:sz="4" w:space="0" w:color="auto"/>
            </w:tcBorders>
            <w:shd w:val="clear" w:color="auto" w:fill="99C9F1"/>
            <w:noWrap/>
            <w:hideMark/>
          </w:tcPr>
          <w:p w:rsidR="002C0A0B" w:rsidRPr="00B07C79" w:rsidRDefault="002C0A0B" w:rsidP="002C0A0B">
            <w:pPr>
              <w:rPr>
                <w:rFonts w:ascii="Lucida Sans" w:hAnsi="Lucida Sans" w:cs="Calibri"/>
                <w:b/>
                <w:bCs/>
                <w:color w:val="000000"/>
                <w:sz w:val="16"/>
                <w:szCs w:val="16"/>
                <w:lang w:eastAsia="en-AU"/>
              </w:rPr>
            </w:pPr>
            <w:r w:rsidRPr="00B07C79">
              <w:rPr>
                <w:rFonts w:ascii="Lucida Sans" w:hAnsi="Lucida Sans" w:cs="Calibri"/>
                <w:b/>
                <w:bCs/>
                <w:color w:val="000000"/>
                <w:sz w:val="16"/>
                <w:szCs w:val="16"/>
                <w:lang w:eastAsia="en-AU"/>
              </w:rPr>
              <w:t>Wicked Issues Group</w:t>
            </w:r>
          </w:p>
        </w:tc>
        <w:tc>
          <w:tcPr>
            <w:tcW w:w="3402" w:type="dxa"/>
            <w:tcBorders>
              <w:top w:val="single" w:sz="4" w:space="0" w:color="auto"/>
              <w:left w:val="single" w:sz="4" w:space="0" w:color="auto"/>
              <w:bottom w:val="single" w:sz="4" w:space="0" w:color="auto"/>
              <w:right w:val="single" w:sz="4" w:space="0" w:color="auto"/>
            </w:tcBorders>
            <w:shd w:val="clear" w:color="auto" w:fill="99C9F1"/>
          </w:tcPr>
          <w:p w:rsidR="002C0A0B" w:rsidRPr="00D733BD" w:rsidRDefault="002C0A0B" w:rsidP="002C0A0B">
            <w:pPr>
              <w:rPr>
                <w:rFonts w:ascii="Lucida Sans" w:hAnsi="Lucida Sans" w:cs="Calibri"/>
                <w:b/>
                <w:bCs/>
                <w:color w:val="000000"/>
                <w:sz w:val="16"/>
                <w:szCs w:val="16"/>
                <w:lang w:eastAsia="en-AU"/>
              </w:rPr>
            </w:pPr>
            <w:r w:rsidRPr="00D733BD">
              <w:rPr>
                <w:rFonts w:ascii="Lucida Sans" w:hAnsi="Lucida Sans" w:cs="Calibri"/>
                <w:b/>
                <w:bCs/>
                <w:color w:val="000000"/>
                <w:sz w:val="16"/>
                <w:szCs w:val="16"/>
                <w:lang w:eastAsia="en-AU"/>
              </w:rPr>
              <w:t>University</w:t>
            </w:r>
          </w:p>
        </w:tc>
        <w:tc>
          <w:tcPr>
            <w:tcW w:w="1800" w:type="dxa"/>
            <w:tcBorders>
              <w:top w:val="single" w:sz="4" w:space="0" w:color="808080"/>
              <w:left w:val="single" w:sz="4" w:space="0" w:color="auto"/>
              <w:bottom w:val="single" w:sz="4" w:space="0" w:color="auto"/>
              <w:right w:val="single" w:sz="4" w:space="0" w:color="808080"/>
            </w:tcBorders>
            <w:shd w:val="clear" w:color="auto" w:fill="99C9F1"/>
            <w:hideMark/>
          </w:tcPr>
          <w:p w:rsidR="002C0A0B" w:rsidRPr="00D733BD" w:rsidRDefault="002C0A0B" w:rsidP="002C0A0B">
            <w:pPr>
              <w:rPr>
                <w:rFonts w:ascii="Lucida Sans" w:hAnsi="Lucida Sans" w:cs="Calibri"/>
                <w:b/>
                <w:bCs/>
                <w:color w:val="000000"/>
                <w:sz w:val="16"/>
                <w:szCs w:val="16"/>
                <w:lang w:eastAsia="en-AU"/>
              </w:rPr>
            </w:pPr>
            <w:r w:rsidRPr="00D733BD">
              <w:rPr>
                <w:rFonts w:ascii="Lucida Sans" w:hAnsi="Lucida Sans" w:cs="Calibri"/>
                <w:b/>
                <w:bCs/>
                <w:color w:val="000000"/>
                <w:sz w:val="16"/>
                <w:szCs w:val="16"/>
                <w:lang w:eastAsia="en-AU"/>
              </w:rPr>
              <w:t xml:space="preserve">Name      </w:t>
            </w:r>
          </w:p>
        </w:tc>
        <w:tc>
          <w:tcPr>
            <w:tcW w:w="4819" w:type="dxa"/>
            <w:tcBorders>
              <w:top w:val="single" w:sz="4" w:space="0" w:color="808080"/>
              <w:left w:val="nil"/>
              <w:bottom w:val="single" w:sz="4" w:space="0" w:color="auto"/>
              <w:right w:val="single" w:sz="4" w:space="0" w:color="auto"/>
            </w:tcBorders>
            <w:shd w:val="clear" w:color="auto" w:fill="99C9F1"/>
            <w:noWrap/>
            <w:hideMark/>
          </w:tcPr>
          <w:p w:rsidR="002C0A0B" w:rsidRPr="00D733BD" w:rsidRDefault="002C0A0B" w:rsidP="002C0A0B">
            <w:pPr>
              <w:rPr>
                <w:rFonts w:ascii="Lucida Sans" w:hAnsi="Lucida Sans" w:cs="Calibri"/>
                <w:b/>
                <w:bCs/>
                <w:color w:val="000000"/>
                <w:sz w:val="16"/>
                <w:szCs w:val="16"/>
                <w:lang w:eastAsia="en-AU"/>
              </w:rPr>
            </w:pPr>
            <w:r w:rsidRPr="00D733BD">
              <w:rPr>
                <w:rFonts w:ascii="Lucida Sans" w:hAnsi="Lucida Sans" w:cs="Calibri"/>
                <w:b/>
                <w:bCs/>
                <w:color w:val="000000"/>
                <w:sz w:val="16"/>
                <w:szCs w:val="16"/>
                <w:lang w:eastAsia="en-AU"/>
              </w:rPr>
              <w:t>POSITION TITLE</w:t>
            </w:r>
          </w:p>
        </w:tc>
        <w:tc>
          <w:tcPr>
            <w:tcW w:w="2726" w:type="dxa"/>
            <w:tcBorders>
              <w:top w:val="single" w:sz="4" w:space="0" w:color="auto"/>
              <w:left w:val="single" w:sz="4" w:space="0" w:color="auto"/>
              <w:bottom w:val="single" w:sz="4" w:space="0" w:color="auto"/>
              <w:right w:val="single" w:sz="4" w:space="0" w:color="auto"/>
            </w:tcBorders>
            <w:shd w:val="clear" w:color="auto" w:fill="99C9F1"/>
            <w:noWrap/>
            <w:hideMark/>
          </w:tcPr>
          <w:p w:rsidR="002C0A0B" w:rsidRPr="002C3EC3" w:rsidRDefault="002C0A0B" w:rsidP="002C0A0B">
            <w:pPr>
              <w:rPr>
                <w:rFonts w:ascii="Lucida Sans" w:hAnsi="Lucida Sans" w:cs="Calibri"/>
                <w:b/>
                <w:bCs/>
                <w:sz w:val="16"/>
                <w:szCs w:val="16"/>
                <w:lang w:eastAsia="en-AU"/>
              </w:rPr>
            </w:pPr>
            <w:r w:rsidRPr="002C3EC3">
              <w:rPr>
                <w:rFonts w:ascii="Lucida Sans" w:hAnsi="Lucida Sans" w:cs="Calibri"/>
                <w:b/>
                <w:bCs/>
                <w:sz w:val="16"/>
                <w:szCs w:val="16"/>
                <w:lang w:eastAsia="en-AU"/>
              </w:rPr>
              <w:t>EMAIL ADDRESS</w:t>
            </w:r>
          </w:p>
        </w:tc>
        <w:tc>
          <w:tcPr>
            <w:tcW w:w="1712" w:type="dxa"/>
            <w:tcBorders>
              <w:top w:val="single" w:sz="4" w:space="0" w:color="auto"/>
              <w:left w:val="single" w:sz="4" w:space="0" w:color="auto"/>
              <w:bottom w:val="single" w:sz="4" w:space="0" w:color="auto"/>
              <w:right w:val="single" w:sz="4" w:space="0" w:color="auto"/>
            </w:tcBorders>
            <w:shd w:val="clear" w:color="auto" w:fill="99C9F1"/>
          </w:tcPr>
          <w:p w:rsidR="002C0A0B" w:rsidRPr="00B24C05" w:rsidRDefault="002C0A0B" w:rsidP="002C0A0B">
            <w:pPr>
              <w:rPr>
                <w:rFonts w:ascii="Calibri" w:hAnsi="Calibri" w:cs="Calibri"/>
                <w:sz w:val="22"/>
                <w:szCs w:val="22"/>
                <w:lang w:eastAsia="en-AU"/>
              </w:rPr>
            </w:pPr>
            <w:r w:rsidRPr="00B24C05">
              <w:rPr>
                <w:rFonts w:ascii="Calibri" w:hAnsi="Calibri" w:cs="Calibri"/>
                <w:sz w:val="22"/>
                <w:szCs w:val="22"/>
                <w:lang w:eastAsia="en-AU"/>
              </w:rPr>
              <w:t>Twitter</w:t>
            </w:r>
          </w:p>
        </w:tc>
        <w:tc>
          <w:tcPr>
            <w:tcW w:w="4389" w:type="dxa"/>
            <w:tcBorders>
              <w:top w:val="nil"/>
              <w:left w:val="single" w:sz="4" w:space="0" w:color="auto"/>
              <w:bottom w:val="nil"/>
              <w:right w:val="nil"/>
            </w:tcBorders>
            <w:shd w:val="clear" w:color="auto" w:fill="auto"/>
            <w:noWrap/>
            <w:hideMark/>
          </w:tcPr>
          <w:p w:rsidR="002C0A0B" w:rsidRPr="008119FE" w:rsidRDefault="002C0A0B" w:rsidP="002C0A0B">
            <w:pPr>
              <w:rPr>
                <w:rFonts w:ascii="Calibri" w:hAnsi="Calibri" w:cs="Calibri"/>
                <w:color w:val="000000"/>
                <w:sz w:val="22"/>
                <w:szCs w:val="22"/>
                <w:lang w:eastAsia="en-AU"/>
              </w:rPr>
            </w:pPr>
          </w:p>
        </w:tc>
      </w:tr>
      <w:tr w:rsidR="00933518" w:rsidRPr="008119FE" w:rsidTr="00B36104">
        <w:trPr>
          <w:trHeight w:val="300"/>
        </w:trPr>
        <w:tc>
          <w:tcPr>
            <w:tcW w:w="611" w:type="dxa"/>
            <w:tcBorders>
              <w:top w:val="single" w:sz="4" w:space="0" w:color="auto"/>
              <w:left w:val="single" w:sz="4" w:space="0" w:color="808080"/>
              <w:bottom w:val="single" w:sz="4" w:space="0" w:color="808080"/>
              <w:right w:val="single" w:sz="4" w:space="0" w:color="auto"/>
            </w:tcBorders>
            <w:shd w:val="clear" w:color="auto" w:fill="auto"/>
            <w:noWrap/>
            <w:vAlign w:val="bottom"/>
          </w:tcPr>
          <w:p w:rsidR="002C0A0B" w:rsidRPr="00B07C79" w:rsidRDefault="00662148"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1</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Bond University</w:t>
            </w:r>
          </w:p>
        </w:tc>
        <w:tc>
          <w:tcPr>
            <w:tcW w:w="1800" w:type="dxa"/>
            <w:tcBorders>
              <w:top w:val="single" w:sz="4" w:space="0" w:color="auto"/>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 xml:space="preserve">Karen </w:t>
            </w:r>
            <w:proofErr w:type="spellStart"/>
            <w:r w:rsidRPr="007D01CC">
              <w:rPr>
                <w:rFonts w:ascii="Lucida Sans" w:hAnsi="Lucida Sans" w:cs="Lucida Sans"/>
                <w:color w:val="000000"/>
                <w:sz w:val="16"/>
                <w:szCs w:val="16"/>
                <w:lang w:eastAsia="en-AU"/>
              </w:rPr>
              <w:t>Joc</w:t>
            </w:r>
            <w:proofErr w:type="spellEnd"/>
          </w:p>
        </w:tc>
        <w:tc>
          <w:tcPr>
            <w:tcW w:w="4819" w:type="dxa"/>
            <w:tcBorders>
              <w:top w:val="single" w:sz="4" w:space="0" w:color="auto"/>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Senior Manager, Library Academic Services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31" w:history="1">
              <w:r w:rsidR="002C0A0B" w:rsidRPr="002C3EC3">
                <w:rPr>
                  <w:rStyle w:val="Hyperlink"/>
                  <w:rFonts w:ascii="Lucida Sans" w:hAnsi="Lucida Sans" w:cs="Lucida Sans"/>
                  <w:color w:val="auto"/>
                  <w:sz w:val="16"/>
                  <w:szCs w:val="16"/>
                  <w:u w:val="none"/>
                  <w:lang w:eastAsia="en-AU"/>
                </w:rPr>
                <w:t>kjoc@bond.edu.au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62148"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2</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CAUL</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Harry Rolf</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Communications and Policy Officer</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rPr>
            </w:pPr>
            <w:hyperlink r:id="rId32" w:history="1">
              <w:r w:rsidR="002C0A0B" w:rsidRPr="002C3EC3">
                <w:rPr>
                  <w:rStyle w:val="Hyperlink"/>
                  <w:rFonts w:ascii="Lucida Sans" w:hAnsi="Lucida Sans" w:cs="Lucida Sans"/>
                  <w:color w:val="auto"/>
                  <w:sz w:val="16"/>
                  <w:szCs w:val="16"/>
                  <w:u w:val="none"/>
                </w:rPr>
                <w:t>cpo@caul.edu.au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D945B9" w:rsidP="002C0A0B">
            <w:pPr>
              <w:rPr>
                <w:rFonts w:ascii="Lucida Sans" w:hAnsi="Lucida Sans" w:cs="Lucida Sans"/>
                <w:sz w:val="16"/>
                <w:szCs w:val="16"/>
                <w:lang w:eastAsia="en-AU"/>
              </w:rPr>
            </w:pPr>
            <w:r>
              <w:rPr>
                <w:rFonts w:ascii="Lucida Sans" w:hAnsi="Lucida Sans" w:cs="Lucida Sans"/>
                <w:sz w:val="16"/>
                <w:szCs w:val="16"/>
                <w:lang w:eastAsia="en-AU"/>
              </w:rPr>
              <w:t>@CAULalert</w:t>
            </w:r>
          </w:p>
        </w:tc>
        <w:tc>
          <w:tcPr>
            <w:tcW w:w="4389" w:type="dxa"/>
            <w:tcBorders>
              <w:top w:val="nil"/>
              <w:left w:val="single" w:sz="4" w:space="0" w:color="auto"/>
              <w:bottom w:val="nil"/>
              <w:right w:val="nil"/>
            </w:tcBorders>
            <w:shd w:val="clear" w:color="auto" w:fill="auto"/>
            <w:noWrap/>
            <w:vAlign w:val="bottom"/>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62148"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1</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Charles Sturt University</w:t>
            </w:r>
            <w:r w:rsidRPr="007D01CC">
              <w:rPr>
                <w:rFonts w:ascii="Lucida Sans" w:hAnsi="Lucida Sans" w:cs="Lucida Sans"/>
                <w:sz w:val="16"/>
                <w:szCs w:val="16"/>
                <w:lang w:eastAsia="en-AU"/>
              </w:rPr>
              <w:tab/>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Vanessa Salway</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Acting Director, Client Services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33" w:history="1">
              <w:r w:rsidR="002C0A0B" w:rsidRPr="002C3EC3">
                <w:rPr>
                  <w:rStyle w:val="Hyperlink"/>
                  <w:rFonts w:ascii="Lucida Sans" w:hAnsi="Lucida Sans" w:cs="Lucida Sans"/>
                  <w:color w:val="auto"/>
                  <w:sz w:val="16"/>
                  <w:szCs w:val="16"/>
                  <w:u w:val="none"/>
                  <w:lang w:eastAsia="en-AU"/>
                </w:rPr>
                <w:t>vsalway@csu.edu.au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62148"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1</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Charles Darwin University</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Anthony Hornby</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Director, Office of Library Services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34" w:history="1">
              <w:r w:rsidR="002C0A0B" w:rsidRPr="002C3EC3">
                <w:rPr>
                  <w:rStyle w:val="Hyperlink"/>
                  <w:rFonts w:ascii="Lucida Sans" w:hAnsi="Lucida Sans" w:cs="Lucida Sans"/>
                  <w:color w:val="auto"/>
                  <w:sz w:val="16"/>
                  <w:szCs w:val="16"/>
                  <w:u w:val="none"/>
                  <w:lang w:eastAsia="en-AU"/>
                </w:rPr>
                <w:t>anthony.hornby@cdu.edu.au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r w:rsidRPr="007D01CC">
              <w:rPr>
                <w:rFonts w:ascii="Lucida Sans" w:hAnsi="Lucida Sans" w:cs="Lucida Sans"/>
                <w:sz w:val="16"/>
                <w:szCs w:val="16"/>
                <w:lang w:eastAsia="en-AU"/>
              </w:rPr>
              <w:t>@ahornby</w:t>
            </w: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FF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62148"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1</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Deakin University</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proofErr w:type="spellStart"/>
            <w:r w:rsidRPr="007D01CC">
              <w:rPr>
                <w:rFonts w:ascii="Lucida Sans" w:hAnsi="Lucida Sans" w:cs="Lucida Sans"/>
                <w:color w:val="000000"/>
                <w:sz w:val="16"/>
                <w:szCs w:val="16"/>
                <w:lang w:eastAsia="en-AU"/>
              </w:rPr>
              <w:t>Josipa</w:t>
            </w:r>
            <w:proofErr w:type="spellEnd"/>
            <w:r w:rsidRPr="007D01CC">
              <w:rPr>
                <w:rFonts w:ascii="Lucida Sans" w:hAnsi="Lucida Sans" w:cs="Lucida Sans"/>
                <w:color w:val="000000"/>
                <w:sz w:val="16"/>
                <w:szCs w:val="16"/>
                <w:lang w:eastAsia="en-AU"/>
              </w:rPr>
              <w:t xml:space="preserve"> </w:t>
            </w:r>
            <w:proofErr w:type="spellStart"/>
            <w:r w:rsidRPr="007D01CC">
              <w:rPr>
                <w:rFonts w:ascii="Lucida Sans" w:hAnsi="Lucida Sans" w:cs="Lucida Sans"/>
                <w:color w:val="000000"/>
                <w:sz w:val="16"/>
                <w:szCs w:val="16"/>
                <w:lang w:eastAsia="en-AU"/>
              </w:rPr>
              <w:t>Crnic</w:t>
            </w:r>
            <w:proofErr w:type="spellEnd"/>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Scholarly Services Librarian</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35" w:history="1">
              <w:r w:rsidR="002C0A0B" w:rsidRPr="002C3EC3">
                <w:rPr>
                  <w:rStyle w:val="Hyperlink"/>
                  <w:rFonts w:ascii="Lucida Sans" w:hAnsi="Lucida Sans" w:cs="Lucida Sans"/>
                  <w:color w:val="auto"/>
                  <w:sz w:val="16"/>
                  <w:szCs w:val="16"/>
                  <w:u w:val="none"/>
                  <w:lang w:eastAsia="en-AU"/>
                </w:rPr>
                <w:t>josipa.crnic@deakin.edu.au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62148"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1</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Edith Cowan University</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Lesley DuBois</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Associate University Librarian</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36" w:history="1">
              <w:r w:rsidR="002C0A0B" w:rsidRPr="002C3EC3">
                <w:rPr>
                  <w:rStyle w:val="Hyperlink"/>
                  <w:rFonts w:ascii="Lucida Sans" w:hAnsi="Lucida Sans" w:cs="Lucida Sans"/>
                  <w:color w:val="auto"/>
                  <w:sz w:val="16"/>
                  <w:szCs w:val="16"/>
                  <w:u w:val="none"/>
                  <w:lang w:eastAsia="en-AU"/>
                </w:rPr>
                <w:t>l.dubois@ecu.edu.au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15"/>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62148"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2</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James Cook University</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 xml:space="preserve">Kate </w:t>
            </w:r>
            <w:proofErr w:type="spellStart"/>
            <w:r w:rsidRPr="007D01CC">
              <w:rPr>
                <w:rFonts w:ascii="Lucida Sans" w:hAnsi="Lucida Sans" w:cs="Lucida Sans"/>
                <w:color w:val="000000"/>
                <w:sz w:val="16"/>
                <w:szCs w:val="16"/>
                <w:lang w:eastAsia="en-AU"/>
              </w:rPr>
              <w:t>Wanchap</w:t>
            </w:r>
            <w:proofErr w:type="spellEnd"/>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Manager Cairns Campus Library</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37" w:history="1">
              <w:r w:rsidR="002C0A0B" w:rsidRPr="002C3EC3">
                <w:rPr>
                  <w:rStyle w:val="Hyperlink"/>
                  <w:rFonts w:ascii="Lucida Sans" w:hAnsi="Lucida Sans" w:cs="Lucida Sans"/>
                  <w:color w:val="auto"/>
                  <w:sz w:val="16"/>
                  <w:szCs w:val="16"/>
                  <w:u w:val="none"/>
                  <w:lang w:eastAsia="en-AU"/>
                </w:rPr>
                <w:t>kate.wanchap@jcu.edu.au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62148"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2</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La Trobe University</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Charlotte Clements</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111111"/>
                <w:sz w:val="16"/>
                <w:szCs w:val="16"/>
                <w:lang w:eastAsia="en-AU"/>
              </w:rPr>
            </w:pPr>
            <w:r w:rsidRPr="007D01CC">
              <w:rPr>
                <w:rFonts w:ascii="Lucida Sans" w:hAnsi="Lucida Sans" w:cs="Lucida Sans"/>
                <w:color w:val="111111"/>
                <w:sz w:val="16"/>
                <w:szCs w:val="16"/>
                <w:lang w:eastAsia="en-AU"/>
              </w:rPr>
              <w:t>Manager, Collections &amp; Access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38" w:history="1">
              <w:r w:rsidR="002C0A0B" w:rsidRPr="002C3EC3">
                <w:rPr>
                  <w:rStyle w:val="Hyperlink"/>
                  <w:rFonts w:ascii="Lucida Sans" w:hAnsi="Lucida Sans" w:cs="Lucida Sans"/>
                  <w:color w:val="auto"/>
                  <w:sz w:val="16"/>
                  <w:szCs w:val="16"/>
                  <w:u w:val="none"/>
                  <w:lang w:eastAsia="en-AU"/>
                </w:rPr>
                <w:t>c.clements@latrobe.edu.au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r w:rsidRPr="007D01CC">
              <w:rPr>
                <w:rFonts w:ascii="Lucida Sans" w:hAnsi="Lucida Sans" w:cs="Lucida Sans"/>
                <w:sz w:val="16"/>
                <w:szCs w:val="16"/>
                <w:lang w:eastAsia="en-AU"/>
              </w:rPr>
              <w:t>@charlc5</w:t>
            </w: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62148"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5</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La Trobe University</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*Linda Sheridan</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111111"/>
                <w:sz w:val="16"/>
                <w:szCs w:val="16"/>
                <w:lang w:eastAsia="en-AU"/>
              </w:rPr>
            </w:pPr>
            <w:r w:rsidRPr="007D01CC">
              <w:rPr>
                <w:rFonts w:ascii="Lucida Sans" w:hAnsi="Lucida Sans" w:cs="Lucida Sans"/>
                <w:color w:val="111111"/>
                <w:sz w:val="16"/>
                <w:szCs w:val="16"/>
                <w:lang w:eastAsia="en-AU"/>
              </w:rPr>
              <w:t>Manager, Partnerships &amp; Campuses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39" w:history="1">
              <w:r w:rsidR="002C0A0B" w:rsidRPr="002C3EC3">
                <w:rPr>
                  <w:rStyle w:val="Hyperlink"/>
                  <w:rFonts w:ascii="Lucida Sans" w:hAnsi="Lucida Sans" w:cs="Lucida Sans"/>
                  <w:color w:val="auto"/>
                  <w:sz w:val="16"/>
                  <w:szCs w:val="16"/>
                  <w:u w:val="none"/>
                  <w:lang w:eastAsia="en-AU"/>
                </w:rPr>
                <w:t>l.sheridan@latrobe.edu.au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A7E1E"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2</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Macquarie University</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 xml:space="preserve">Andrew </w:t>
            </w:r>
            <w:proofErr w:type="spellStart"/>
            <w:r w:rsidRPr="007D01CC">
              <w:rPr>
                <w:rFonts w:ascii="Lucida Sans" w:hAnsi="Lucida Sans" w:cs="Lucida Sans"/>
                <w:color w:val="000000"/>
                <w:sz w:val="16"/>
                <w:szCs w:val="16"/>
                <w:lang w:eastAsia="en-AU"/>
              </w:rPr>
              <w:t>Aupek</w:t>
            </w:r>
            <w:proofErr w:type="spellEnd"/>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IT Manager, Library Technology Services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40" w:history="1">
              <w:r w:rsidR="002C0A0B" w:rsidRPr="002C3EC3">
                <w:rPr>
                  <w:rStyle w:val="Hyperlink"/>
                  <w:rFonts w:ascii="Lucida Sans" w:hAnsi="Lucida Sans" w:cs="Lucida Sans"/>
                  <w:color w:val="auto"/>
                  <w:sz w:val="16"/>
                  <w:szCs w:val="16"/>
                  <w:u w:val="none"/>
                  <w:lang w:eastAsia="en-AU"/>
                </w:rPr>
                <w:t>andrew.aupek@mq.edu.au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A7E1E"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2</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Monash University</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Sarah Jansen</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Learning Skills Manager</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41" w:history="1">
              <w:r w:rsidR="002C0A0B" w:rsidRPr="002C3EC3">
                <w:rPr>
                  <w:rStyle w:val="Hyperlink"/>
                  <w:rFonts w:ascii="Lucida Sans" w:hAnsi="Lucida Sans" w:cs="Lucida Sans"/>
                  <w:color w:val="auto"/>
                  <w:sz w:val="16"/>
                  <w:szCs w:val="16"/>
                  <w:u w:val="none"/>
                  <w:lang w:eastAsia="en-AU"/>
                </w:rPr>
                <w:t>sarah.jansen@monash.edu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A7E1E"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2</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Queensland University of Technology</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 xml:space="preserve">Nicole </w:t>
            </w:r>
            <w:r w:rsidRPr="007D01CC">
              <w:rPr>
                <w:rFonts w:ascii="Lucida Sans" w:hAnsi="Lucida Sans" w:cs="Lucida Sans"/>
                <w:color w:val="000000"/>
                <w:sz w:val="16"/>
                <w:szCs w:val="16"/>
                <w:lang w:eastAsia="en-AU"/>
              </w:rPr>
              <w:t>Clark</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Acting Branch Library Manager, Kelvin Grove Library</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42" w:history="1">
              <w:r w:rsidR="002C0A0B" w:rsidRPr="002C3EC3">
                <w:rPr>
                  <w:rStyle w:val="Hyperlink"/>
                  <w:rFonts w:ascii="Lucida Sans" w:hAnsi="Lucida Sans" w:cs="Lucida Sans"/>
                  <w:color w:val="auto"/>
                  <w:sz w:val="16"/>
                  <w:szCs w:val="16"/>
                  <w:u w:val="none"/>
                  <w:lang w:eastAsia="en-AU"/>
                </w:rPr>
                <w:t>n10.clark@qut.edu.au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r w:rsidRPr="007D01CC">
              <w:rPr>
                <w:rFonts w:ascii="Lucida Sans" w:hAnsi="Lucida Sans" w:cs="Lucida Sans"/>
                <w:sz w:val="16"/>
                <w:szCs w:val="16"/>
                <w:lang w:eastAsia="en-AU"/>
              </w:rPr>
              <w:t>@NicoleLClark1</w:t>
            </w: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r w:rsidRPr="008119FE">
              <w:rPr>
                <w:rFonts w:ascii="Lucida Sans" w:hAnsi="Lucida Sans" w:cs="Calibri"/>
                <w:color w:val="000000"/>
                <w:sz w:val="18"/>
                <w:szCs w:val="18"/>
                <w:lang w:eastAsia="en-AU"/>
              </w:rPr>
              <w:t> </w:t>
            </w:r>
          </w:p>
        </w:tc>
      </w:tr>
      <w:tr w:rsidR="002C0A0B" w:rsidRPr="008119FE" w:rsidTr="00B36104">
        <w:trPr>
          <w:trHeight w:val="70"/>
        </w:trPr>
        <w:tc>
          <w:tcPr>
            <w:tcW w:w="611" w:type="dxa"/>
            <w:tcBorders>
              <w:top w:val="single" w:sz="4" w:space="0" w:color="808080"/>
              <w:left w:val="single" w:sz="4" w:space="0" w:color="808080"/>
              <w:bottom w:val="single" w:sz="4" w:space="0" w:color="auto"/>
              <w:right w:val="single" w:sz="4" w:space="0" w:color="auto"/>
            </w:tcBorders>
            <w:shd w:val="clear" w:color="auto" w:fill="auto"/>
            <w:noWrap/>
            <w:vAlign w:val="bottom"/>
          </w:tcPr>
          <w:p w:rsidR="002C0A0B" w:rsidRPr="00B07C79" w:rsidRDefault="006A7E1E"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3</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RMIT University Library</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 xml:space="preserve">Tanya </w:t>
            </w:r>
            <w:r w:rsidRPr="007D01CC">
              <w:rPr>
                <w:rFonts w:ascii="Lucida Sans" w:hAnsi="Lucida Sans" w:cs="Lucida Sans"/>
                <w:color w:val="000000"/>
                <w:sz w:val="16"/>
                <w:szCs w:val="16"/>
                <w:lang w:eastAsia="en-AU"/>
              </w:rPr>
              <w:t>Bramley</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Manager, Swanston Library</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43" w:history="1">
              <w:r w:rsidR="002C0A0B" w:rsidRPr="002C3EC3">
                <w:rPr>
                  <w:rStyle w:val="Hyperlink"/>
                  <w:rFonts w:ascii="Lucida Sans" w:hAnsi="Lucida Sans" w:cs="Lucida Sans"/>
                  <w:color w:val="auto"/>
                  <w:sz w:val="16"/>
                  <w:szCs w:val="16"/>
                  <w:u w:val="none"/>
                  <w:lang w:eastAsia="en-AU"/>
                </w:rPr>
                <w:t>tanya.bramley@rmit.edu.au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r w:rsidRPr="007D01CC">
              <w:rPr>
                <w:rFonts w:ascii="Lucida Sans" w:hAnsi="Lucida Sans" w:cs="Lucida Sans"/>
                <w:sz w:val="16"/>
                <w:szCs w:val="16"/>
                <w:lang w:eastAsia="en-AU"/>
              </w:rPr>
              <w:t>@tanyabramley</w:t>
            </w: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286"/>
        </w:trPr>
        <w:tc>
          <w:tcPr>
            <w:tcW w:w="611" w:type="dxa"/>
            <w:tcBorders>
              <w:top w:val="single" w:sz="4" w:space="0" w:color="auto"/>
              <w:left w:val="single" w:sz="4" w:space="0" w:color="808080"/>
              <w:bottom w:val="single" w:sz="4" w:space="0" w:color="808080"/>
              <w:right w:val="single" w:sz="4" w:space="0" w:color="auto"/>
            </w:tcBorders>
            <w:shd w:val="clear" w:color="auto" w:fill="auto"/>
            <w:noWrap/>
            <w:vAlign w:val="bottom"/>
          </w:tcPr>
          <w:p w:rsidR="002C0A0B" w:rsidRPr="00B07C79" w:rsidRDefault="006A7E1E"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3</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Southern Cross University</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 xml:space="preserve">Alexander </w:t>
            </w:r>
            <w:proofErr w:type="spellStart"/>
            <w:r w:rsidRPr="007D01CC">
              <w:rPr>
                <w:rFonts w:ascii="Lucida Sans" w:hAnsi="Lucida Sans" w:cs="Lucida Sans"/>
                <w:color w:val="000000"/>
                <w:sz w:val="16"/>
                <w:szCs w:val="16"/>
                <w:lang w:eastAsia="en-AU"/>
              </w:rPr>
              <w:t>Sussman</w:t>
            </w:r>
            <w:proofErr w:type="spellEnd"/>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lang w:eastAsia="en-AU"/>
              </w:rPr>
              <w:t>Manager CHEC Campus Library, Discovery and Systems Services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44" w:history="1">
              <w:r w:rsidR="002C0A0B" w:rsidRPr="002C3EC3">
                <w:rPr>
                  <w:rStyle w:val="Hyperlink"/>
                  <w:rFonts w:ascii="Lucida Sans" w:hAnsi="Lucida Sans" w:cs="Lucida Sans"/>
                  <w:color w:val="auto"/>
                  <w:sz w:val="16"/>
                  <w:szCs w:val="16"/>
                  <w:u w:val="none"/>
                  <w:lang w:eastAsia="en-AU"/>
                </w:rPr>
                <w:t>alexander.sussman@scu.edu.au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251"/>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A7E1E" w:rsidP="00662148">
            <w:pPr>
              <w:spacing w:before="120"/>
              <w:jc w:val="center"/>
              <w:rPr>
                <w:rFonts w:ascii="Lucida Sans" w:hAnsi="Lucida Sans" w:cs="Lucida Sans"/>
                <w:b/>
                <w:sz w:val="16"/>
                <w:szCs w:val="16"/>
                <w:lang w:eastAsia="en-AU"/>
              </w:rPr>
            </w:pPr>
            <w:r w:rsidRPr="00B07C79">
              <w:rPr>
                <w:rFonts w:ascii="Lucida Sans" w:hAnsi="Lucida Sans" w:cs="Lucida Sans"/>
                <w:b/>
                <w:sz w:val="16"/>
                <w:szCs w:val="16"/>
                <w:lang w:eastAsia="en-AU"/>
              </w:rPr>
              <w:t>3</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sz w:val="16"/>
                <w:szCs w:val="16"/>
                <w:lang w:eastAsia="en-AU"/>
              </w:rPr>
            </w:pPr>
            <w:r w:rsidRPr="007D01CC">
              <w:rPr>
                <w:rFonts w:ascii="Lucida Sans" w:hAnsi="Lucida Sans" w:cs="Lucida Sans"/>
                <w:sz w:val="16"/>
                <w:szCs w:val="16"/>
                <w:lang w:eastAsia="en-AU"/>
              </w:rPr>
              <w:t>University of Canberra</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Christian</w:t>
            </w:r>
            <w:r w:rsidRPr="007D01CC">
              <w:rPr>
                <w:rFonts w:ascii="Lucida Sans" w:hAnsi="Lucida Sans" w:cs="Lucida Sans"/>
                <w:color w:val="000000"/>
                <w:sz w:val="16"/>
                <w:szCs w:val="16"/>
                <w:lang w:eastAsia="en-AU"/>
              </w:rPr>
              <w:t xml:space="preserve"> </w:t>
            </w:r>
            <w:r w:rsidRPr="007D01CC">
              <w:rPr>
                <w:rFonts w:ascii="Lucida Sans" w:hAnsi="Lucida Sans" w:cs="Lucida Sans"/>
                <w:color w:val="000000"/>
                <w:sz w:val="16"/>
                <w:szCs w:val="16"/>
              </w:rPr>
              <w:t>West</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Deputy Manager, Library</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45" w:history="1">
              <w:r w:rsidR="002C0A0B" w:rsidRPr="002C3EC3">
                <w:rPr>
                  <w:rStyle w:val="Hyperlink"/>
                  <w:rFonts w:ascii="Lucida Sans" w:hAnsi="Lucida Sans" w:cs="Lucida Sans"/>
                  <w:color w:val="auto"/>
                  <w:sz w:val="16"/>
                  <w:szCs w:val="16"/>
                  <w:u w:val="none"/>
                </w:rPr>
                <w:t>Christian.West@canberra.edu.au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r w:rsidRPr="008119FE">
              <w:rPr>
                <w:rFonts w:ascii="Lucida Sans" w:hAnsi="Lucida Sans" w:cs="Calibri"/>
                <w:color w:val="000000"/>
                <w:sz w:val="18"/>
                <w:szCs w:val="18"/>
                <w:lang w:eastAsia="en-AU"/>
              </w:rPr>
              <w:t> </w:t>
            </w: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A7E1E" w:rsidP="00662148">
            <w:pPr>
              <w:spacing w:before="120"/>
              <w:jc w:val="center"/>
              <w:rPr>
                <w:rFonts w:ascii="Lucida Sans" w:hAnsi="Lucida Sans" w:cs="Lucida Sans"/>
                <w:b/>
                <w:color w:val="000000"/>
                <w:sz w:val="16"/>
                <w:szCs w:val="16"/>
                <w:lang w:eastAsia="en-AU"/>
              </w:rPr>
            </w:pPr>
            <w:r w:rsidRPr="00B07C79">
              <w:rPr>
                <w:rFonts w:ascii="Lucida Sans" w:hAnsi="Lucida Sans" w:cs="Lucida Sans"/>
                <w:b/>
                <w:color w:val="000000"/>
                <w:sz w:val="16"/>
                <w:szCs w:val="16"/>
                <w:lang w:eastAsia="en-AU"/>
              </w:rPr>
              <w:t>3</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University of New England</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Blanca</w:t>
            </w:r>
            <w:r w:rsidRPr="007D01CC">
              <w:rPr>
                <w:rFonts w:ascii="Lucida Sans" w:hAnsi="Lucida Sans" w:cs="Lucida Sans"/>
                <w:color w:val="000000"/>
                <w:sz w:val="16"/>
                <w:szCs w:val="16"/>
                <w:lang w:eastAsia="en-AU"/>
              </w:rPr>
              <w:t xml:space="preserve"> </w:t>
            </w:r>
            <w:proofErr w:type="spellStart"/>
            <w:r w:rsidRPr="007D01CC">
              <w:rPr>
                <w:rFonts w:ascii="Lucida Sans" w:hAnsi="Lucida Sans" w:cs="Lucida Sans"/>
                <w:color w:val="000000"/>
                <w:sz w:val="16"/>
                <w:szCs w:val="16"/>
              </w:rPr>
              <w:t>Pizzani</w:t>
            </w:r>
            <w:proofErr w:type="spellEnd"/>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Associate University Librarian (Scholarly Resources)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46" w:history="1">
              <w:r w:rsidR="002C0A0B" w:rsidRPr="002C3EC3">
                <w:rPr>
                  <w:rStyle w:val="Hyperlink"/>
                  <w:rFonts w:ascii="Lucida Sans" w:hAnsi="Lucida Sans" w:cs="Lucida Sans"/>
                  <w:color w:val="auto"/>
                  <w:sz w:val="16"/>
                  <w:szCs w:val="16"/>
                  <w:u w:val="none"/>
                </w:rPr>
                <w:t>bpizzani@une.edu.au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r w:rsidRPr="008119FE">
              <w:rPr>
                <w:rFonts w:ascii="Lucida Sans" w:hAnsi="Lucida Sans" w:cs="Calibri"/>
                <w:color w:val="000000"/>
                <w:sz w:val="18"/>
                <w:szCs w:val="18"/>
                <w:lang w:eastAsia="en-AU"/>
              </w:rPr>
              <w:t> </w:t>
            </w: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6A7E1E" w:rsidP="00662148">
            <w:pPr>
              <w:spacing w:before="120"/>
              <w:jc w:val="center"/>
              <w:rPr>
                <w:rFonts w:ascii="Lucida Sans" w:hAnsi="Lucida Sans" w:cs="Lucida Sans"/>
                <w:b/>
                <w:color w:val="000000"/>
                <w:sz w:val="16"/>
                <w:szCs w:val="16"/>
                <w:lang w:eastAsia="en-AU"/>
              </w:rPr>
            </w:pPr>
            <w:r w:rsidRPr="00B07C79">
              <w:rPr>
                <w:rFonts w:ascii="Lucida Sans" w:hAnsi="Lucida Sans" w:cs="Lucida Sans"/>
                <w:b/>
                <w:color w:val="000000"/>
                <w:sz w:val="16"/>
                <w:szCs w:val="16"/>
                <w:lang w:eastAsia="en-AU"/>
              </w:rPr>
              <w:t>3</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University of Queensland</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Lucy</w:t>
            </w:r>
            <w:r w:rsidRPr="007D01CC">
              <w:rPr>
                <w:rFonts w:ascii="Lucida Sans" w:hAnsi="Lucida Sans" w:cs="Lucida Sans"/>
                <w:color w:val="000000"/>
                <w:sz w:val="16"/>
                <w:szCs w:val="16"/>
                <w:lang w:eastAsia="en-AU"/>
              </w:rPr>
              <w:t xml:space="preserve"> </w:t>
            </w:r>
            <w:r w:rsidRPr="007D01CC">
              <w:rPr>
                <w:rFonts w:ascii="Lucida Sans" w:hAnsi="Lucida Sans" w:cs="Lucida Sans"/>
                <w:color w:val="000000"/>
                <w:sz w:val="16"/>
                <w:szCs w:val="16"/>
              </w:rPr>
              <w:t>Peachey</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Quality and Planning Coordinator</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47" w:history="1">
              <w:r w:rsidR="002C0A0B" w:rsidRPr="002C3EC3">
                <w:rPr>
                  <w:rStyle w:val="Hyperlink"/>
                  <w:rFonts w:ascii="Lucida Sans" w:hAnsi="Lucida Sans" w:cs="Lucida Sans"/>
                  <w:color w:val="auto"/>
                  <w:sz w:val="16"/>
                  <w:szCs w:val="16"/>
                  <w:u w:val="none"/>
                </w:rPr>
                <w:t>l.peachey@library.uq.edu.au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color w:val="000000"/>
                <w:sz w:val="16"/>
                <w:szCs w:val="16"/>
                <w:lang w:eastAsia="en-AU"/>
              </w:rPr>
            </w:pPr>
            <w:r w:rsidRPr="007D01CC">
              <w:rPr>
                <w:rFonts w:ascii="Lucida Sans" w:hAnsi="Lucida Sans" w:cs="Lucida Sans"/>
                <w:color w:val="000000"/>
                <w:sz w:val="16"/>
                <w:szCs w:val="16"/>
              </w:rPr>
              <w:t>@LoobyLoo</w:t>
            </w: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7D775B" w:rsidP="00662148">
            <w:pPr>
              <w:spacing w:before="120"/>
              <w:jc w:val="center"/>
              <w:rPr>
                <w:rFonts w:ascii="Lucida Sans" w:hAnsi="Lucida Sans" w:cs="Lucida Sans"/>
                <w:b/>
                <w:color w:val="000000"/>
                <w:sz w:val="16"/>
                <w:szCs w:val="16"/>
                <w:lang w:eastAsia="en-AU"/>
              </w:rPr>
            </w:pPr>
            <w:r w:rsidRPr="00B07C79">
              <w:rPr>
                <w:rFonts w:ascii="Lucida Sans" w:hAnsi="Lucida Sans" w:cs="Lucida Sans"/>
                <w:b/>
                <w:color w:val="000000"/>
                <w:sz w:val="16"/>
                <w:szCs w:val="16"/>
                <w:lang w:eastAsia="en-AU"/>
              </w:rPr>
              <w:t>4</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 xml:space="preserve">University of Southern Queensland </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Tahnee</w:t>
            </w:r>
            <w:r w:rsidRPr="007D01CC">
              <w:rPr>
                <w:rFonts w:ascii="Lucida Sans" w:hAnsi="Lucida Sans" w:cs="Lucida Sans"/>
                <w:color w:val="000000"/>
                <w:sz w:val="16"/>
                <w:szCs w:val="16"/>
                <w:lang w:eastAsia="en-AU"/>
              </w:rPr>
              <w:t xml:space="preserve"> </w:t>
            </w:r>
            <w:r w:rsidRPr="007D01CC">
              <w:rPr>
                <w:rFonts w:ascii="Lucida Sans" w:hAnsi="Lucida Sans" w:cs="Lucida Sans"/>
                <w:color w:val="000000"/>
                <w:sz w:val="16"/>
                <w:szCs w:val="16"/>
              </w:rPr>
              <w:t xml:space="preserve">Pearse </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Manager, Information Access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48" w:history="1">
              <w:r w:rsidR="002C0A0B" w:rsidRPr="002C3EC3">
                <w:rPr>
                  <w:rStyle w:val="Hyperlink"/>
                  <w:rFonts w:ascii="Lucida Sans" w:hAnsi="Lucida Sans" w:cs="Lucida Sans"/>
                  <w:color w:val="auto"/>
                  <w:sz w:val="16"/>
                  <w:szCs w:val="16"/>
                  <w:u w:val="none"/>
                </w:rPr>
                <w:t>tahnee.pearse@usq.edu.au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r w:rsidRPr="007D01CC">
              <w:rPr>
                <w:rFonts w:ascii="Lucida Sans" w:hAnsi="Lucida Sans" w:cs="Lucida Sans"/>
                <w:sz w:val="16"/>
                <w:szCs w:val="16"/>
                <w:lang w:eastAsia="en-AU"/>
              </w:rPr>
              <w:t>@TahneePearse</w:t>
            </w: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FF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7D775B" w:rsidP="00662148">
            <w:pPr>
              <w:spacing w:before="120"/>
              <w:jc w:val="center"/>
              <w:rPr>
                <w:rFonts w:ascii="Lucida Sans" w:hAnsi="Lucida Sans" w:cs="Lucida Sans"/>
                <w:b/>
                <w:color w:val="000000"/>
                <w:sz w:val="16"/>
                <w:szCs w:val="16"/>
                <w:lang w:eastAsia="en-AU"/>
              </w:rPr>
            </w:pPr>
            <w:r w:rsidRPr="00B07C79">
              <w:rPr>
                <w:rFonts w:ascii="Lucida Sans" w:hAnsi="Lucida Sans" w:cs="Lucida Sans"/>
                <w:b/>
                <w:color w:val="000000"/>
                <w:sz w:val="16"/>
                <w:szCs w:val="16"/>
                <w:lang w:eastAsia="en-AU"/>
              </w:rPr>
              <w:t>4</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 xml:space="preserve">University of Sydney </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Kate</w:t>
            </w:r>
            <w:r w:rsidRPr="007D01CC">
              <w:rPr>
                <w:rFonts w:ascii="Lucida Sans" w:hAnsi="Lucida Sans" w:cs="Lucida Sans"/>
                <w:color w:val="000000"/>
                <w:sz w:val="16"/>
                <w:szCs w:val="16"/>
                <w:lang w:eastAsia="en-AU"/>
              </w:rPr>
              <w:t xml:space="preserve"> </w:t>
            </w:r>
            <w:r w:rsidRPr="007D01CC">
              <w:rPr>
                <w:rFonts w:ascii="Lucida Sans" w:hAnsi="Lucida Sans" w:cs="Lucida Sans"/>
                <w:color w:val="000000"/>
                <w:sz w:val="16"/>
                <w:szCs w:val="16"/>
              </w:rPr>
              <w:t>Stanton</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333333"/>
                <w:sz w:val="16"/>
                <w:szCs w:val="16"/>
                <w:lang w:eastAsia="en-AU"/>
              </w:rPr>
            </w:pPr>
            <w:r w:rsidRPr="007D01CC">
              <w:rPr>
                <w:rFonts w:ascii="Lucida Sans" w:hAnsi="Lucida Sans" w:cs="Lucida Sans"/>
                <w:color w:val="333333"/>
                <w:sz w:val="16"/>
                <w:szCs w:val="16"/>
              </w:rPr>
              <w:t>Senior Manager, Copyright &amp; Information Policy</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49" w:history="1">
              <w:r w:rsidR="002C0A0B" w:rsidRPr="002C3EC3">
                <w:rPr>
                  <w:rStyle w:val="Hyperlink"/>
                  <w:rFonts w:ascii="Lucida Sans" w:hAnsi="Lucida Sans" w:cs="Lucida Sans"/>
                  <w:color w:val="auto"/>
                  <w:sz w:val="16"/>
                  <w:szCs w:val="16"/>
                  <w:u w:val="none"/>
                </w:rPr>
                <w:t>kate.stanton@sydney.edu.au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r w:rsidRPr="007D01CC">
              <w:rPr>
                <w:rFonts w:ascii="Lucida Sans" w:hAnsi="Lucida Sans" w:cs="Lucida Sans"/>
                <w:sz w:val="16"/>
                <w:szCs w:val="16"/>
                <w:lang w:eastAsia="en-AU"/>
              </w:rPr>
              <w:t>@katevstanton</w:t>
            </w: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7D775B" w:rsidP="00662148">
            <w:pPr>
              <w:spacing w:before="120"/>
              <w:jc w:val="center"/>
              <w:rPr>
                <w:rFonts w:ascii="Lucida Sans" w:hAnsi="Lucida Sans" w:cs="Lucida Sans"/>
                <w:b/>
                <w:color w:val="000000"/>
                <w:sz w:val="16"/>
                <w:szCs w:val="16"/>
                <w:lang w:eastAsia="en-AU"/>
              </w:rPr>
            </w:pPr>
            <w:r w:rsidRPr="00B07C79">
              <w:rPr>
                <w:rFonts w:ascii="Lucida Sans" w:hAnsi="Lucida Sans" w:cs="Lucida Sans"/>
                <w:b/>
                <w:color w:val="000000"/>
                <w:sz w:val="16"/>
                <w:szCs w:val="16"/>
                <w:lang w:eastAsia="en-AU"/>
              </w:rPr>
              <w:t>4</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University of the Sunshine Coast</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*Alison</w:t>
            </w:r>
            <w:r w:rsidRPr="007D01CC">
              <w:rPr>
                <w:rFonts w:ascii="Lucida Sans" w:hAnsi="Lucida Sans" w:cs="Lucida Sans"/>
                <w:color w:val="000000"/>
                <w:sz w:val="16"/>
                <w:szCs w:val="16"/>
                <w:lang w:eastAsia="en-AU"/>
              </w:rPr>
              <w:t xml:space="preserve"> </w:t>
            </w:r>
            <w:r w:rsidRPr="007D01CC">
              <w:rPr>
                <w:rFonts w:ascii="Lucida Sans" w:hAnsi="Lucida Sans" w:cs="Lucida Sans"/>
                <w:color w:val="000000"/>
                <w:sz w:val="16"/>
                <w:szCs w:val="16"/>
              </w:rPr>
              <w:t>Sinclair</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Library Resources Coordinator</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50" w:history="1">
              <w:r w:rsidR="002C0A0B" w:rsidRPr="002C3EC3">
                <w:rPr>
                  <w:rStyle w:val="Hyperlink"/>
                  <w:rFonts w:ascii="Lucida Sans" w:hAnsi="Lucida Sans" w:cs="Lucida Sans"/>
                  <w:color w:val="auto"/>
                  <w:sz w:val="16"/>
                  <w:szCs w:val="16"/>
                  <w:u w:val="none"/>
                </w:rPr>
                <w:t>a.sinclair@usc.edu.au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7D775B" w:rsidP="00662148">
            <w:pPr>
              <w:spacing w:before="120"/>
              <w:jc w:val="center"/>
              <w:rPr>
                <w:rFonts w:ascii="Lucida Sans" w:hAnsi="Lucida Sans" w:cs="Lucida Sans"/>
                <w:b/>
                <w:color w:val="000000"/>
                <w:sz w:val="16"/>
                <w:szCs w:val="16"/>
                <w:lang w:eastAsia="en-AU"/>
              </w:rPr>
            </w:pPr>
            <w:r w:rsidRPr="00B07C79">
              <w:rPr>
                <w:rFonts w:ascii="Lucida Sans" w:hAnsi="Lucida Sans" w:cs="Lucida Sans"/>
                <w:b/>
                <w:color w:val="000000"/>
                <w:sz w:val="16"/>
                <w:szCs w:val="16"/>
                <w:lang w:eastAsia="en-AU"/>
              </w:rPr>
              <w:t>4</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University of Western Australia</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 xml:space="preserve">Glynis </w:t>
            </w:r>
            <w:r w:rsidRPr="007D01CC">
              <w:rPr>
                <w:rFonts w:ascii="Lucida Sans" w:hAnsi="Lucida Sans" w:cs="Lucida Sans"/>
                <w:color w:val="000000"/>
                <w:sz w:val="16"/>
                <w:szCs w:val="16"/>
                <w:lang w:eastAsia="en-AU"/>
              </w:rPr>
              <w:t xml:space="preserve"> </w:t>
            </w:r>
            <w:r w:rsidRPr="007D01CC">
              <w:rPr>
                <w:rFonts w:ascii="Lucida Sans" w:hAnsi="Lucida Sans" w:cs="Lucida Sans"/>
                <w:color w:val="000000"/>
                <w:sz w:val="16"/>
                <w:szCs w:val="16"/>
              </w:rPr>
              <w:t>Jones</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Library Manager - Information Resources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51" w:history="1">
              <w:r w:rsidR="002C0A0B" w:rsidRPr="002C3EC3">
                <w:rPr>
                  <w:rStyle w:val="Hyperlink"/>
                  <w:rFonts w:ascii="Lucida Sans" w:hAnsi="Lucida Sans" w:cs="Lucida Sans"/>
                  <w:color w:val="auto"/>
                  <w:sz w:val="16"/>
                  <w:szCs w:val="16"/>
                  <w:u w:val="none"/>
                </w:rPr>
                <w:t>glynis.jones@uwa.edu.au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r w:rsidRPr="00384D0A">
              <w:rPr>
                <w:rFonts w:ascii="Lucida Sans" w:hAnsi="Lucida Sans" w:cs="Lucida Sans"/>
                <w:sz w:val="16"/>
                <w:szCs w:val="16"/>
                <w:lang w:eastAsia="en-AU"/>
              </w:rPr>
              <w:t>@GlynisJones6</w:t>
            </w: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single" w:sz="4" w:space="0" w:color="808080"/>
              <w:right w:val="single" w:sz="4" w:space="0" w:color="auto"/>
            </w:tcBorders>
            <w:shd w:val="clear" w:color="auto" w:fill="auto"/>
            <w:noWrap/>
            <w:vAlign w:val="bottom"/>
          </w:tcPr>
          <w:p w:rsidR="002C0A0B" w:rsidRPr="00B07C79" w:rsidRDefault="007D775B" w:rsidP="00662148">
            <w:pPr>
              <w:spacing w:before="120"/>
              <w:jc w:val="center"/>
              <w:rPr>
                <w:rFonts w:ascii="Lucida Sans" w:hAnsi="Lucida Sans" w:cs="Lucida Sans"/>
                <w:b/>
                <w:color w:val="000000"/>
                <w:sz w:val="16"/>
                <w:szCs w:val="16"/>
                <w:lang w:eastAsia="en-AU"/>
              </w:rPr>
            </w:pPr>
            <w:r w:rsidRPr="00B07C79">
              <w:rPr>
                <w:rFonts w:ascii="Lucida Sans" w:hAnsi="Lucida Sans" w:cs="Lucida Sans"/>
                <w:b/>
                <w:color w:val="000000"/>
                <w:sz w:val="16"/>
                <w:szCs w:val="16"/>
                <w:lang w:eastAsia="en-AU"/>
              </w:rPr>
              <w:t>4</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University of Wollongong</w:t>
            </w:r>
          </w:p>
        </w:tc>
        <w:tc>
          <w:tcPr>
            <w:tcW w:w="1800" w:type="dxa"/>
            <w:tcBorders>
              <w:top w:val="nil"/>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Clare</w:t>
            </w:r>
            <w:r w:rsidRPr="007D01CC">
              <w:rPr>
                <w:rFonts w:ascii="Lucida Sans" w:hAnsi="Lucida Sans" w:cs="Lucida Sans"/>
                <w:color w:val="000000"/>
                <w:sz w:val="16"/>
                <w:szCs w:val="16"/>
                <w:lang w:eastAsia="en-AU"/>
              </w:rPr>
              <w:t xml:space="preserve"> </w:t>
            </w:r>
            <w:r w:rsidRPr="007D01CC">
              <w:rPr>
                <w:rFonts w:ascii="Lucida Sans" w:hAnsi="Lucida Sans" w:cs="Lucida Sans"/>
                <w:color w:val="000000"/>
                <w:sz w:val="16"/>
                <w:szCs w:val="16"/>
              </w:rPr>
              <w:t>McKenzie</w:t>
            </w:r>
          </w:p>
        </w:tc>
        <w:tc>
          <w:tcPr>
            <w:tcW w:w="4819" w:type="dxa"/>
            <w:tcBorders>
              <w:top w:val="nil"/>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Manager, Scholarly Content</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52" w:history="1">
              <w:r w:rsidR="002C0A0B" w:rsidRPr="002C3EC3">
                <w:rPr>
                  <w:rStyle w:val="Hyperlink"/>
                  <w:rFonts w:ascii="Lucida Sans" w:hAnsi="Lucida Sans" w:cs="Lucida Sans"/>
                  <w:color w:val="auto"/>
                  <w:sz w:val="16"/>
                  <w:szCs w:val="16"/>
                  <w:u w:val="none"/>
                </w:rPr>
                <w:t>claremc@uow.edu.au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nil"/>
              <w:right w:val="single" w:sz="4" w:space="0" w:color="auto"/>
            </w:tcBorders>
            <w:shd w:val="clear" w:color="auto" w:fill="auto"/>
            <w:noWrap/>
            <w:vAlign w:val="bottom"/>
          </w:tcPr>
          <w:p w:rsidR="002C0A0B" w:rsidRPr="00B07C79" w:rsidRDefault="007D775B" w:rsidP="00662148">
            <w:pPr>
              <w:spacing w:before="120"/>
              <w:jc w:val="center"/>
              <w:rPr>
                <w:rFonts w:ascii="Lucida Sans" w:hAnsi="Lucida Sans" w:cs="Lucida Sans"/>
                <w:b/>
                <w:color w:val="000000"/>
                <w:sz w:val="16"/>
                <w:szCs w:val="16"/>
                <w:lang w:eastAsia="en-AU"/>
              </w:rPr>
            </w:pPr>
            <w:r w:rsidRPr="00B07C79">
              <w:rPr>
                <w:rFonts w:ascii="Lucida Sans" w:hAnsi="Lucida Sans" w:cs="Lucida Sans"/>
                <w:b/>
                <w:color w:val="000000"/>
                <w:sz w:val="16"/>
                <w:szCs w:val="16"/>
                <w:lang w:eastAsia="en-AU"/>
              </w:rPr>
              <w:t>5</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University of Wollongong</w:t>
            </w:r>
          </w:p>
        </w:tc>
        <w:tc>
          <w:tcPr>
            <w:tcW w:w="1800" w:type="dxa"/>
            <w:tcBorders>
              <w:top w:val="nil"/>
              <w:left w:val="single" w:sz="4" w:space="0" w:color="auto"/>
              <w:bottom w:val="nil"/>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Alison</w:t>
            </w:r>
            <w:r w:rsidRPr="007D01CC">
              <w:rPr>
                <w:rFonts w:ascii="Lucida Sans" w:hAnsi="Lucida Sans" w:cs="Lucida Sans"/>
                <w:color w:val="000000"/>
                <w:sz w:val="16"/>
                <w:szCs w:val="16"/>
                <w:lang w:eastAsia="en-AU"/>
              </w:rPr>
              <w:t xml:space="preserve"> </w:t>
            </w:r>
            <w:r w:rsidRPr="007D01CC">
              <w:rPr>
                <w:rFonts w:ascii="Lucida Sans" w:hAnsi="Lucida Sans" w:cs="Lucida Sans"/>
                <w:color w:val="000000"/>
                <w:sz w:val="16"/>
                <w:szCs w:val="16"/>
              </w:rPr>
              <w:t>Pepper</w:t>
            </w:r>
          </w:p>
        </w:tc>
        <w:tc>
          <w:tcPr>
            <w:tcW w:w="4819" w:type="dxa"/>
            <w:tcBorders>
              <w:top w:val="nil"/>
              <w:left w:val="nil"/>
              <w:bottom w:val="nil"/>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Manager, Resources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53" w:history="1">
              <w:r w:rsidR="002C0A0B" w:rsidRPr="002C3EC3">
                <w:rPr>
                  <w:rStyle w:val="Hyperlink"/>
                  <w:rFonts w:ascii="Lucida Sans" w:hAnsi="Lucida Sans" w:cs="Lucida Sans"/>
                  <w:color w:val="auto"/>
                  <w:sz w:val="16"/>
                  <w:szCs w:val="16"/>
                  <w:u w:val="none"/>
                </w:rPr>
                <w:t>abetts@uow.edu.au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single" w:sz="4" w:space="0" w:color="808080"/>
              <w:left w:val="single" w:sz="4" w:space="0" w:color="808080"/>
              <w:bottom w:val="single" w:sz="4" w:space="0" w:color="808080"/>
              <w:right w:val="single" w:sz="4" w:space="0" w:color="auto"/>
            </w:tcBorders>
            <w:shd w:val="clear" w:color="auto" w:fill="auto"/>
            <w:noWrap/>
            <w:vAlign w:val="bottom"/>
          </w:tcPr>
          <w:p w:rsidR="002C0A0B" w:rsidRPr="00B07C79" w:rsidRDefault="007D775B" w:rsidP="00662148">
            <w:pPr>
              <w:spacing w:before="120"/>
              <w:jc w:val="center"/>
              <w:rPr>
                <w:rFonts w:ascii="Lucida Sans" w:hAnsi="Lucida Sans" w:cs="Lucida Sans"/>
                <w:b/>
                <w:color w:val="000000"/>
                <w:sz w:val="16"/>
                <w:szCs w:val="16"/>
                <w:lang w:eastAsia="en-AU"/>
              </w:rPr>
            </w:pPr>
            <w:r w:rsidRPr="00B07C79">
              <w:rPr>
                <w:rFonts w:ascii="Lucida Sans" w:hAnsi="Lucida Sans" w:cs="Lucida Sans"/>
                <w:b/>
                <w:color w:val="000000"/>
                <w:sz w:val="16"/>
                <w:szCs w:val="16"/>
                <w:lang w:eastAsia="en-AU"/>
              </w:rPr>
              <w:t>5</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UNSW Australia</w:t>
            </w:r>
          </w:p>
        </w:tc>
        <w:tc>
          <w:tcPr>
            <w:tcW w:w="1800" w:type="dxa"/>
            <w:tcBorders>
              <w:top w:val="single" w:sz="4" w:space="0" w:color="808080"/>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Robyn</w:t>
            </w:r>
            <w:r w:rsidRPr="007D01CC">
              <w:rPr>
                <w:rFonts w:ascii="Lucida Sans" w:hAnsi="Lucida Sans" w:cs="Lucida Sans"/>
                <w:color w:val="000000"/>
                <w:sz w:val="16"/>
                <w:szCs w:val="16"/>
                <w:lang w:eastAsia="en-AU"/>
              </w:rPr>
              <w:t xml:space="preserve"> </w:t>
            </w:r>
            <w:r w:rsidRPr="007D01CC">
              <w:rPr>
                <w:rFonts w:ascii="Lucida Sans" w:hAnsi="Lucida Sans" w:cs="Lucida Sans"/>
                <w:color w:val="000000"/>
                <w:sz w:val="16"/>
                <w:szCs w:val="16"/>
              </w:rPr>
              <w:t>Drummond</w:t>
            </w:r>
          </w:p>
        </w:tc>
        <w:tc>
          <w:tcPr>
            <w:tcW w:w="4819" w:type="dxa"/>
            <w:tcBorders>
              <w:top w:val="single" w:sz="4" w:space="0" w:color="808080"/>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Director, Information Services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54" w:history="1">
              <w:r w:rsidR="002C0A0B" w:rsidRPr="002C3EC3">
                <w:rPr>
                  <w:rStyle w:val="Hyperlink"/>
                  <w:rFonts w:ascii="Lucida Sans" w:hAnsi="Lucida Sans" w:cs="Lucida Sans"/>
                  <w:color w:val="auto"/>
                  <w:sz w:val="16"/>
                  <w:szCs w:val="16"/>
                  <w:u w:val="none"/>
                </w:rPr>
                <w:t>r.drummond@unsw.edu.au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nil"/>
              <w:left w:val="single" w:sz="4" w:space="0" w:color="808080"/>
              <w:bottom w:val="nil"/>
              <w:right w:val="single" w:sz="4" w:space="0" w:color="auto"/>
            </w:tcBorders>
            <w:shd w:val="clear" w:color="auto" w:fill="auto"/>
            <w:noWrap/>
            <w:vAlign w:val="bottom"/>
          </w:tcPr>
          <w:p w:rsidR="002C0A0B" w:rsidRPr="00B07C79" w:rsidRDefault="007D775B" w:rsidP="00662148">
            <w:pPr>
              <w:spacing w:before="120"/>
              <w:jc w:val="center"/>
              <w:rPr>
                <w:rFonts w:ascii="Lucida Sans" w:hAnsi="Lucida Sans" w:cs="Lucida Sans"/>
                <w:b/>
                <w:color w:val="000000"/>
                <w:sz w:val="16"/>
                <w:szCs w:val="16"/>
                <w:lang w:eastAsia="en-AU"/>
              </w:rPr>
            </w:pPr>
            <w:r w:rsidRPr="00B07C79">
              <w:rPr>
                <w:rFonts w:ascii="Lucida Sans" w:hAnsi="Lucida Sans" w:cs="Lucida Sans"/>
                <w:b/>
                <w:color w:val="000000"/>
                <w:sz w:val="16"/>
                <w:szCs w:val="16"/>
                <w:lang w:eastAsia="en-AU"/>
              </w:rPr>
              <w:t>5</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UNSW Australia</w:t>
            </w:r>
          </w:p>
        </w:tc>
        <w:tc>
          <w:tcPr>
            <w:tcW w:w="1800" w:type="dxa"/>
            <w:tcBorders>
              <w:top w:val="nil"/>
              <w:left w:val="single" w:sz="4" w:space="0" w:color="auto"/>
              <w:bottom w:val="nil"/>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Annette</w:t>
            </w:r>
            <w:r w:rsidRPr="007D01CC">
              <w:rPr>
                <w:rFonts w:ascii="Lucida Sans" w:hAnsi="Lucida Sans" w:cs="Lucida Sans"/>
                <w:color w:val="000000"/>
                <w:sz w:val="16"/>
                <w:szCs w:val="16"/>
                <w:lang w:eastAsia="en-AU"/>
              </w:rPr>
              <w:t xml:space="preserve"> </w:t>
            </w:r>
            <w:r w:rsidRPr="007D01CC">
              <w:rPr>
                <w:rFonts w:ascii="Lucida Sans" w:hAnsi="Lucida Sans" w:cs="Lucida Sans"/>
                <w:color w:val="000000"/>
                <w:sz w:val="16"/>
                <w:szCs w:val="16"/>
              </w:rPr>
              <w:t>McGuiness</w:t>
            </w:r>
          </w:p>
        </w:tc>
        <w:tc>
          <w:tcPr>
            <w:tcW w:w="4819" w:type="dxa"/>
            <w:tcBorders>
              <w:top w:val="nil"/>
              <w:left w:val="nil"/>
              <w:bottom w:val="nil"/>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UNSW Canberra Librarian</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55" w:history="1">
              <w:r w:rsidR="002C0A0B" w:rsidRPr="002C3EC3">
                <w:rPr>
                  <w:rStyle w:val="Hyperlink"/>
                  <w:rFonts w:ascii="Lucida Sans" w:hAnsi="Lucida Sans" w:cs="Lucida Sans"/>
                  <w:color w:val="auto"/>
                  <w:sz w:val="16"/>
                  <w:szCs w:val="16"/>
                  <w:u w:val="none"/>
                </w:rPr>
                <w:t>a.mcguiness@adfa.edu.au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r w:rsidRPr="00E60DEE">
              <w:rPr>
                <w:rFonts w:ascii="Lucida Sans" w:hAnsi="Lucida Sans" w:cs="Lucida Sans"/>
                <w:sz w:val="16"/>
                <w:szCs w:val="16"/>
                <w:lang w:eastAsia="en-AU"/>
              </w:rPr>
              <w:t>@AnnetteMcGuines</w:t>
            </w: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2C0A0B" w:rsidRPr="008119FE" w:rsidTr="00B36104">
        <w:trPr>
          <w:trHeight w:val="300"/>
        </w:trPr>
        <w:tc>
          <w:tcPr>
            <w:tcW w:w="611" w:type="dxa"/>
            <w:tcBorders>
              <w:top w:val="single" w:sz="4" w:space="0" w:color="808080"/>
              <w:left w:val="single" w:sz="4" w:space="0" w:color="808080"/>
              <w:bottom w:val="single" w:sz="4" w:space="0" w:color="808080"/>
              <w:right w:val="single" w:sz="4" w:space="0" w:color="auto"/>
            </w:tcBorders>
            <w:shd w:val="clear" w:color="auto" w:fill="auto"/>
            <w:noWrap/>
            <w:vAlign w:val="bottom"/>
          </w:tcPr>
          <w:p w:rsidR="002C0A0B" w:rsidRPr="00B07C79" w:rsidRDefault="007D775B" w:rsidP="00662148">
            <w:pPr>
              <w:spacing w:before="120"/>
              <w:jc w:val="center"/>
              <w:rPr>
                <w:rFonts w:ascii="Lucida Sans" w:hAnsi="Lucida Sans" w:cs="Lucida Sans"/>
                <w:b/>
                <w:color w:val="000000"/>
                <w:sz w:val="16"/>
                <w:szCs w:val="16"/>
                <w:lang w:eastAsia="en-AU"/>
              </w:rPr>
            </w:pPr>
            <w:r w:rsidRPr="00B07C79">
              <w:rPr>
                <w:rFonts w:ascii="Lucida Sans" w:hAnsi="Lucida Sans" w:cs="Lucida Sans"/>
                <w:b/>
                <w:color w:val="000000"/>
                <w:sz w:val="16"/>
                <w:szCs w:val="16"/>
                <w:lang w:eastAsia="en-AU"/>
              </w:rPr>
              <w:t>5</w:t>
            </w:r>
          </w:p>
        </w:tc>
        <w:tc>
          <w:tcPr>
            <w:tcW w:w="340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Victoria University</w:t>
            </w:r>
          </w:p>
        </w:tc>
        <w:tc>
          <w:tcPr>
            <w:tcW w:w="1800" w:type="dxa"/>
            <w:tcBorders>
              <w:top w:val="single" w:sz="4" w:space="0" w:color="808080"/>
              <w:left w:val="single" w:sz="4" w:space="0" w:color="auto"/>
              <w:bottom w:val="single" w:sz="4" w:space="0" w:color="808080"/>
              <w:right w:val="single" w:sz="4" w:space="0" w:color="808080"/>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Cameron</w:t>
            </w:r>
            <w:r w:rsidRPr="007D01CC">
              <w:rPr>
                <w:rFonts w:ascii="Lucida Sans" w:hAnsi="Lucida Sans" w:cs="Lucida Sans"/>
                <w:color w:val="000000"/>
                <w:sz w:val="16"/>
                <w:szCs w:val="16"/>
                <w:lang w:eastAsia="en-AU"/>
              </w:rPr>
              <w:t xml:space="preserve"> </w:t>
            </w:r>
            <w:r w:rsidRPr="007D01CC">
              <w:rPr>
                <w:rFonts w:ascii="Lucida Sans" w:hAnsi="Lucida Sans" w:cs="Lucida Sans"/>
                <w:color w:val="000000"/>
                <w:sz w:val="16"/>
                <w:szCs w:val="16"/>
              </w:rPr>
              <w:t>Barrie</w:t>
            </w:r>
          </w:p>
        </w:tc>
        <w:tc>
          <w:tcPr>
            <w:tcW w:w="4819" w:type="dxa"/>
            <w:tcBorders>
              <w:top w:val="single" w:sz="4" w:space="0" w:color="808080"/>
              <w:left w:val="nil"/>
              <w:bottom w:val="single" w:sz="4" w:space="0" w:color="808080"/>
              <w:right w:val="single" w:sz="4" w:space="0" w:color="auto"/>
            </w:tcBorders>
            <w:shd w:val="clear" w:color="auto" w:fill="auto"/>
            <w:noWrap/>
            <w:vAlign w:val="bottom"/>
          </w:tcPr>
          <w:p w:rsidR="002C0A0B" w:rsidRPr="007D01CC" w:rsidRDefault="002C0A0B" w:rsidP="002C0A0B">
            <w:pPr>
              <w:spacing w:before="120"/>
              <w:rPr>
                <w:rFonts w:ascii="Lucida Sans" w:hAnsi="Lucida Sans" w:cs="Lucida Sans"/>
                <w:color w:val="000000"/>
                <w:sz w:val="16"/>
                <w:szCs w:val="16"/>
                <w:lang w:eastAsia="en-AU"/>
              </w:rPr>
            </w:pPr>
            <w:r w:rsidRPr="007D01CC">
              <w:rPr>
                <w:rFonts w:ascii="Lucida Sans" w:hAnsi="Lucida Sans" w:cs="Lucida Sans"/>
                <w:color w:val="000000"/>
                <w:sz w:val="16"/>
                <w:szCs w:val="16"/>
              </w:rPr>
              <w:t>Research Librarian</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0A0B" w:rsidRPr="002C3EC3" w:rsidRDefault="00B36104" w:rsidP="002C0A0B">
            <w:pPr>
              <w:spacing w:before="120"/>
              <w:rPr>
                <w:rFonts w:ascii="Lucida Sans" w:hAnsi="Lucida Sans" w:cs="Lucida Sans"/>
                <w:sz w:val="16"/>
                <w:szCs w:val="16"/>
                <w:lang w:eastAsia="en-AU"/>
              </w:rPr>
            </w:pPr>
            <w:hyperlink r:id="rId56" w:history="1">
              <w:r w:rsidR="002C0A0B" w:rsidRPr="002C3EC3">
                <w:rPr>
                  <w:rStyle w:val="Hyperlink"/>
                  <w:rFonts w:ascii="Lucida Sans" w:hAnsi="Lucida Sans" w:cs="Lucida Sans"/>
                  <w:color w:val="auto"/>
                  <w:sz w:val="16"/>
                  <w:szCs w:val="16"/>
                  <w:u w:val="none"/>
                </w:rPr>
                <w:t>cameron.barrie@vu.edu.au</w:t>
              </w:r>
            </w:hyperlink>
          </w:p>
        </w:tc>
        <w:tc>
          <w:tcPr>
            <w:tcW w:w="1712" w:type="dxa"/>
            <w:tcBorders>
              <w:top w:val="single" w:sz="4" w:space="0" w:color="auto"/>
              <w:left w:val="single" w:sz="4" w:space="0" w:color="auto"/>
              <w:bottom w:val="single" w:sz="4" w:space="0" w:color="auto"/>
              <w:right w:val="single" w:sz="4" w:space="0" w:color="auto"/>
            </w:tcBorders>
            <w:vAlign w:val="bottom"/>
          </w:tcPr>
          <w:p w:rsidR="002C0A0B" w:rsidRPr="007D01CC" w:rsidRDefault="002C0A0B" w:rsidP="002C0A0B">
            <w:pPr>
              <w:rPr>
                <w:rFonts w:ascii="Lucida Sans" w:hAnsi="Lucida Sans" w:cs="Lucida Sans"/>
                <w:sz w:val="16"/>
                <w:szCs w:val="16"/>
                <w:lang w:eastAsia="en-AU"/>
              </w:rPr>
            </w:pPr>
            <w:r w:rsidRPr="00E60DEE">
              <w:rPr>
                <w:rFonts w:ascii="Lucida Sans" w:hAnsi="Lucida Sans" w:cs="Lucida Sans"/>
                <w:sz w:val="16"/>
                <w:szCs w:val="16"/>
                <w:lang w:eastAsia="en-AU"/>
              </w:rPr>
              <w:t>@CameronRBarrie</w:t>
            </w:r>
          </w:p>
        </w:tc>
        <w:tc>
          <w:tcPr>
            <w:tcW w:w="4389" w:type="dxa"/>
            <w:tcBorders>
              <w:top w:val="nil"/>
              <w:left w:val="single" w:sz="4" w:space="0" w:color="auto"/>
              <w:bottom w:val="nil"/>
              <w:right w:val="nil"/>
            </w:tcBorders>
            <w:shd w:val="clear" w:color="auto" w:fill="auto"/>
            <w:noWrap/>
            <w:vAlign w:val="bottom"/>
            <w:hideMark/>
          </w:tcPr>
          <w:p w:rsidR="002C0A0B" w:rsidRPr="008119FE" w:rsidRDefault="002C0A0B" w:rsidP="002C0A0B">
            <w:pPr>
              <w:rPr>
                <w:rFonts w:ascii="Lucida Sans" w:hAnsi="Lucida Sans" w:cs="Calibri"/>
                <w:color w:val="000000"/>
                <w:sz w:val="18"/>
                <w:szCs w:val="18"/>
                <w:lang w:eastAsia="en-AU"/>
              </w:rPr>
            </w:pPr>
          </w:p>
        </w:tc>
      </w:tr>
      <w:tr w:rsidR="00967B3C" w:rsidRPr="008119FE" w:rsidTr="00967B3C">
        <w:trPr>
          <w:trHeight w:val="300"/>
        </w:trPr>
        <w:tc>
          <w:tcPr>
            <w:tcW w:w="150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67B3C" w:rsidRPr="007D01CC" w:rsidRDefault="00967B3C" w:rsidP="00967B3C">
            <w:pPr>
              <w:rPr>
                <w:rFonts w:ascii="Lucida Sans" w:hAnsi="Lucida Sans" w:cs="Lucida Sans"/>
                <w:sz w:val="16"/>
                <w:szCs w:val="16"/>
                <w:lang w:eastAsia="en-AU"/>
              </w:rPr>
            </w:pPr>
            <w:r w:rsidRPr="002C3EC3">
              <w:rPr>
                <w:rFonts w:ascii="Lucida Sans" w:hAnsi="Lucida Sans" w:cs="Lucida Sans"/>
                <w:i/>
                <w:sz w:val="16"/>
                <w:szCs w:val="16"/>
                <w:lang w:eastAsia="en-AU"/>
              </w:rPr>
              <w:t>* Scholarships</w:t>
            </w:r>
          </w:p>
        </w:tc>
        <w:tc>
          <w:tcPr>
            <w:tcW w:w="4389" w:type="dxa"/>
            <w:tcBorders>
              <w:top w:val="nil"/>
              <w:left w:val="single" w:sz="4" w:space="0" w:color="auto"/>
              <w:bottom w:val="nil"/>
              <w:right w:val="nil"/>
            </w:tcBorders>
            <w:shd w:val="clear" w:color="auto" w:fill="auto"/>
            <w:noWrap/>
            <w:vAlign w:val="bottom"/>
          </w:tcPr>
          <w:p w:rsidR="00967B3C" w:rsidRPr="008119FE" w:rsidRDefault="00967B3C" w:rsidP="00967B3C">
            <w:pPr>
              <w:rPr>
                <w:rFonts w:ascii="Lucida Sans" w:hAnsi="Lucida Sans" w:cs="Calibri"/>
                <w:color w:val="000000"/>
                <w:sz w:val="18"/>
                <w:szCs w:val="18"/>
                <w:lang w:eastAsia="en-AU"/>
              </w:rPr>
            </w:pPr>
          </w:p>
        </w:tc>
      </w:tr>
    </w:tbl>
    <w:p w:rsidR="006A338D" w:rsidRPr="009C3D79" w:rsidRDefault="006A338D" w:rsidP="009C3D79">
      <w:pPr>
        <w:tabs>
          <w:tab w:val="left" w:pos="3300"/>
        </w:tabs>
        <w:rPr>
          <w:rFonts w:ascii="Futura-Book" w:eastAsia="SimSun" w:hAnsi="Futura-Book" w:cs="Futura-Book"/>
          <w:sz w:val="28"/>
          <w:szCs w:val="28"/>
        </w:rPr>
      </w:pPr>
    </w:p>
    <w:sectPr w:rsidR="006A338D" w:rsidRPr="009C3D79" w:rsidSect="009C3D79">
      <w:headerReference w:type="even" r:id="rId57"/>
      <w:headerReference w:type="default" r:id="rId58"/>
      <w:footerReference w:type="default" r:id="rId59"/>
      <w:headerReference w:type="first" r:id="rId60"/>
      <w:footerReference w:type="first" r:id="rId61"/>
      <w:pgSz w:w="16840" w:h="11900" w:orient="landscape"/>
      <w:pgMar w:top="720" w:right="720" w:bottom="720" w:left="720" w:header="567" w:footer="22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04" w:rsidRDefault="00B36104">
      <w:r>
        <w:separator/>
      </w:r>
    </w:p>
  </w:endnote>
  <w:endnote w:type="continuationSeparator" w:id="0">
    <w:p w:rsidR="00B36104" w:rsidRDefault="00B3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Futura-Book">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4" w:rsidRDefault="00B36104" w:rsidP="00340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104" w:rsidRDefault="00B36104" w:rsidP="0034017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158445"/>
      <w:docPartObj>
        <w:docPartGallery w:val="Page Numbers (Bottom of Page)"/>
        <w:docPartUnique/>
      </w:docPartObj>
    </w:sdtPr>
    <w:sdtContent>
      <w:sdt>
        <w:sdtPr>
          <w:id w:val="-604582645"/>
          <w:docPartObj>
            <w:docPartGallery w:val="Page Numbers (Top of Page)"/>
            <w:docPartUnique/>
          </w:docPartObj>
        </w:sdtPr>
        <w:sdtContent>
          <w:p w:rsidR="00B36104" w:rsidRPr="00AD6FBF" w:rsidRDefault="00B36104" w:rsidP="001849B6">
            <w:pPr>
              <w:pStyle w:val="Footer"/>
              <w:ind w:firstLine="1440"/>
              <w:jc w:val="right"/>
              <w:rPr>
                <w:b/>
                <w:bCs/>
                <w:sz w:val="24"/>
                <w:szCs w:val="24"/>
              </w:rPr>
            </w:pPr>
            <w:r>
              <w:rPr>
                <w:noProof/>
                <w:lang w:eastAsia="en-AU"/>
              </w:rPr>
              <w:drawing>
                <wp:anchor distT="0" distB="0" distL="114300" distR="114300" simplePos="0" relativeHeight="251661312" behindDoc="1" locked="0" layoutInCell="1" allowOverlap="1" wp14:anchorId="12AC5E68" wp14:editId="79AE74E0">
                  <wp:simplePos x="0" y="0"/>
                  <wp:positionH relativeFrom="margin">
                    <wp:posOffset>-476250</wp:posOffset>
                  </wp:positionH>
                  <wp:positionV relativeFrom="paragraph">
                    <wp:posOffset>180975</wp:posOffset>
                  </wp:positionV>
                  <wp:extent cx="6659880" cy="198120"/>
                  <wp:effectExtent l="0" t="0" r="7620" b="0"/>
                  <wp:wrapNone/>
                  <wp:docPr id="4" name="Picture 3" descr="::August Finals:CAU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Finals:CAUL Letterhead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981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p w:rsidR="00B36104" w:rsidRDefault="00B36104" w:rsidP="0044477A">
    <w:pPr>
      <w:pStyle w:val="Footer"/>
      <w:tabs>
        <w:tab w:val="clear" w:pos="4153"/>
        <w:tab w:val="clear" w:pos="8306"/>
        <w:tab w:val="right" w:pos="8640"/>
      </w:tabs>
      <w:ind w:left="-851"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4" w:rsidRDefault="00B36104" w:rsidP="00D67399">
    <w:pPr>
      <w:pStyle w:val="Footer"/>
      <w:tabs>
        <w:tab w:val="clear" w:pos="4153"/>
        <w:tab w:val="clear" w:pos="8306"/>
        <w:tab w:val="left" w:pos="702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4" w:rsidRDefault="00B36104" w:rsidP="008E7D25">
    <w:pPr>
      <w:pStyle w:val="Footer"/>
      <w:ind w:left="-1134" w:firstLine="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4" w:rsidRDefault="00B36104" w:rsidP="008E7D25">
    <w:pPr>
      <w:pStyle w:val="Footer"/>
      <w:ind w:left="-1134"/>
    </w:pPr>
    <w:r>
      <w:rPr>
        <w:noProof/>
        <w:lang w:eastAsia="en-AU"/>
      </w:rPr>
      <w:drawing>
        <wp:anchor distT="0" distB="0" distL="114300" distR="114300" simplePos="0" relativeHeight="251658240" behindDoc="1" locked="0" layoutInCell="1" allowOverlap="1" wp14:anchorId="5379347D" wp14:editId="6BDF714E">
          <wp:simplePos x="0" y="0"/>
          <wp:positionH relativeFrom="column">
            <wp:align>center</wp:align>
          </wp:positionH>
          <wp:positionV relativeFrom="paragraph">
            <wp:posOffset>9181465</wp:posOffset>
          </wp:positionV>
          <wp:extent cx="6833870" cy="942975"/>
          <wp:effectExtent l="0" t="0" r="5080" b="9525"/>
          <wp:wrapNone/>
          <wp:docPr id="9" name="Picture 2" descr="::August Finals:CAUL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ust Finals:CAUL Letterhead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870" cy="942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04" w:rsidRDefault="00B36104">
      <w:r>
        <w:separator/>
      </w:r>
    </w:p>
  </w:footnote>
  <w:footnote w:type="continuationSeparator" w:id="0">
    <w:p w:rsidR="00B36104" w:rsidRDefault="00B36104">
      <w:r>
        <w:continuationSeparator/>
      </w:r>
    </w:p>
  </w:footnote>
  <w:footnote w:id="1">
    <w:p w:rsidR="00B36104" w:rsidRPr="005B351F" w:rsidRDefault="00B36104" w:rsidP="005B351F">
      <w:pPr>
        <w:pStyle w:val="FootnoteText"/>
        <w:rPr>
          <w:rFonts w:ascii="Calibri" w:hAnsi="Calibri"/>
          <w:sz w:val="18"/>
          <w:szCs w:val="18"/>
        </w:rPr>
      </w:pPr>
      <w:r w:rsidRPr="009C20A6">
        <w:rPr>
          <w:rStyle w:val="FootnoteReference"/>
          <w:rFonts w:ascii="Lucida Sans" w:hAnsi="Lucida Sans"/>
        </w:rPr>
        <w:footnoteRef/>
      </w:r>
      <w:r>
        <w:t xml:space="preserve"> </w:t>
      </w:r>
      <w:r w:rsidRPr="009C20A6">
        <w:rPr>
          <w:rFonts w:ascii="Lucida Sans" w:hAnsi="Lucida Sans"/>
          <w:sz w:val="18"/>
          <w:szCs w:val="18"/>
        </w:rPr>
        <w:t>Under various titles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4" w:rsidRPr="00F225C0" w:rsidRDefault="00B36104" w:rsidP="00F225C0">
    <w:pPr>
      <w:autoSpaceDE w:val="0"/>
      <w:autoSpaceDN w:val="0"/>
      <w:adjustRightInd w:val="0"/>
      <w:spacing w:after="360"/>
      <w:rPr>
        <w:rFonts w:ascii="Futura-Book" w:eastAsia="SimSun" w:hAnsi="Futura-Book" w:cs="Futura-Book"/>
        <w:b/>
        <w:color w:val="93B8ED"/>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4" w:rsidRDefault="00B36104" w:rsidP="008E7D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104" w:rsidRDefault="00B36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4" w:rsidRDefault="00B36104" w:rsidP="008E7D25">
    <w:pPr>
      <w:pStyle w:val="Header"/>
      <w:ind w:hanging="1134"/>
    </w:pPr>
  </w:p>
  <w:p w:rsidR="00B36104" w:rsidRDefault="00B36104" w:rsidP="008E7D25">
    <w:pPr>
      <w:pStyle w:val="Header"/>
    </w:pPr>
  </w:p>
  <w:p w:rsidR="00B36104" w:rsidRDefault="00B36104" w:rsidP="008E7D25">
    <w:pPr>
      <w:pStyle w:val="Header"/>
    </w:pPr>
  </w:p>
  <w:p w:rsidR="00B36104" w:rsidRDefault="00B36104" w:rsidP="008E7D25">
    <w:pPr>
      <w:pStyle w:val="Header"/>
    </w:pPr>
  </w:p>
  <w:p w:rsidR="00B36104" w:rsidRDefault="00B36104" w:rsidP="008E7D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04" w:rsidRDefault="00B36104" w:rsidP="002C0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FEA"/>
    <w:multiLevelType w:val="hybridMultilevel"/>
    <w:tmpl w:val="011C0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76039"/>
    <w:multiLevelType w:val="hybridMultilevel"/>
    <w:tmpl w:val="CC264F88"/>
    <w:lvl w:ilvl="0" w:tplc="6882DC52">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44D4E"/>
    <w:multiLevelType w:val="hybridMultilevel"/>
    <w:tmpl w:val="CEB44A3E"/>
    <w:lvl w:ilvl="0" w:tplc="83D88078">
      <w:start w:val="2"/>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205C2502"/>
    <w:multiLevelType w:val="hybridMultilevel"/>
    <w:tmpl w:val="05D8B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3851C0"/>
    <w:multiLevelType w:val="hybridMultilevel"/>
    <w:tmpl w:val="11E6E088"/>
    <w:lvl w:ilvl="0" w:tplc="44EA2568">
      <w:start w:val="1"/>
      <w:numFmt w:val="bullet"/>
      <w:lvlText w:val=""/>
      <w:lvlJc w:val="left"/>
      <w:pPr>
        <w:ind w:left="720" w:hanging="360"/>
      </w:pPr>
      <w:rPr>
        <w:rFonts w:ascii="Symbol" w:hAnsi="Symbol" w:cs="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E426C4"/>
    <w:multiLevelType w:val="hybridMultilevel"/>
    <w:tmpl w:val="D4403DD6"/>
    <w:lvl w:ilvl="0" w:tplc="1100A01A">
      <w:start w:val="1"/>
      <w:numFmt w:val="bullet"/>
      <w:lvlText w:val=""/>
      <w:lvlJc w:val="left"/>
      <w:pPr>
        <w:ind w:left="720" w:hanging="360"/>
      </w:pPr>
      <w:rPr>
        <w:rFonts w:ascii="Wingdings" w:hAnsi="Wingdings" w:cs="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773996"/>
    <w:multiLevelType w:val="hybridMultilevel"/>
    <w:tmpl w:val="FAECD42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252EC3"/>
    <w:multiLevelType w:val="hybridMultilevel"/>
    <w:tmpl w:val="2706535C"/>
    <w:lvl w:ilvl="0" w:tplc="0C090009">
      <w:start w:val="1"/>
      <w:numFmt w:val="bullet"/>
      <w:lvlText w:val=""/>
      <w:lvlJc w:val="left"/>
      <w:pPr>
        <w:ind w:left="720" w:hanging="360"/>
      </w:pPr>
      <w:rPr>
        <w:rFonts w:ascii="Wingdings" w:hAnsi="Wingdings" w:hint="default"/>
      </w:rPr>
    </w:lvl>
    <w:lvl w:ilvl="1" w:tplc="562C3790">
      <w:numFmt w:val="bullet"/>
      <w:lvlText w:val="•"/>
      <w:lvlJc w:val="left"/>
      <w:pPr>
        <w:ind w:left="1800" w:hanging="72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73DF4"/>
    <w:multiLevelType w:val="hybridMultilevel"/>
    <w:tmpl w:val="FCCA586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DF011B"/>
    <w:multiLevelType w:val="hybridMultilevel"/>
    <w:tmpl w:val="FD80B6A2"/>
    <w:lvl w:ilvl="0" w:tplc="6B1EC15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B0504"/>
    <w:multiLevelType w:val="hybridMultilevel"/>
    <w:tmpl w:val="42788580"/>
    <w:lvl w:ilvl="0" w:tplc="23B67588">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625670"/>
    <w:multiLevelType w:val="hybridMultilevel"/>
    <w:tmpl w:val="B856408A"/>
    <w:lvl w:ilvl="0" w:tplc="0C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68B2CA7"/>
    <w:multiLevelType w:val="hybridMultilevel"/>
    <w:tmpl w:val="7B806B60"/>
    <w:lvl w:ilvl="0" w:tplc="B4C68228">
      <w:start w:val="1"/>
      <w:numFmt w:val="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F65C54"/>
    <w:multiLevelType w:val="multilevel"/>
    <w:tmpl w:val="7DC0C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52185D"/>
    <w:multiLevelType w:val="hybridMultilevel"/>
    <w:tmpl w:val="42482412"/>
    <w:lvl w:ilvl="0" w:tplc="41F27544">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667347"/>
    <w:multiLevelType w:val="hybridMultilevel"/>
    <w:tmpl w:val="74A44CAE"/>
    <w:lvl w:ilvl="0" w:tplc="25C431C4">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7946D1"/>
    <w:multiLevelType w:val="hybridMultilevel"/>
    <w:tmpl w:val="E6DADDC2"/>
    <w:lvl w:ilvl="0" w:tplc="0C090009">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1351F7"/>
    <w:multiLevelType w:val="hybridMultilevel"/>
    <w:tmpl w:val="8E0002B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2"/>
  </w:num>
  <w:num w:numId="5">
    <w:abstractNumId w:val="4"/>
  </w:num>
  <w:num w:numId="6">
    <w:abstractNumId w:val="16"/>
  </w:num>
  <w:num w:numId="7">
    <w:abstractNumId w:val="8"/>
  </w:num>
  <w:num w:numId="8">
    <w:abstractNumId w:val="5"/>
  </w:num>
  <w:num w:numId="9">
    <w:abstractNumId w:val="2"/>
  </w:num>
  <w:num w:numId="10">
    <w:abstractNumId w:val="11"/>
  </w:num>
  <w:num w:numId="11">
    <w:abstractNumId w:val="13"/>
  </w:num>
  <w:num w:numId="12">
    <w:abstractNumId w:val="14"/>
  </w:num>
  <w:num w:numId="13">
    <w:abstractNumId w:val="6"/>
  </w:num>
  <w:num w:numId="14">
    <w:abstractNumId w:val="15"/>
  </w:num>
  <w:num w:numId="15">
    <w:abstractNumId w:val="17"/>
  </w:num>
  <w:num w:numId="16">
    <w:abstractNumId w:val="1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DC"/>
    <w:rsid w:val="00002C68"/>
    <w:rsid w:val="00003BF0"/>
    <w:rsid w:val="00003C04"/>
    <w:rsid w:val="00005920"/>
    <w:rsid w:val="00007679"/>
    <w:rsid w:val="00010674"/>
    <w:rsid w:val="00011E5A"/>
    <w:rsid w:val="00013ADE"/>
    <w:rsid w:val="00020D83"/>
    <w:rsid w:val="00020EE7"/>
    <w:rsid w:val="00022FCF"/>
    <w:rsid w:val="000354C2"/>
    <w:rsid w:val="00040088"/>
    <w:rsid w:val="00044CC8"/>
    <w:rsid w:val="00052554"/>
    <w:rsid w:val="00052D75"/>
    <w:rsid w:val="00054708"/>
    <w:rsid w:val="0005486F"/>
    <w:rsid w:val="0005755F"/>
    <w:rsid w:val="00057744"/>
    <w:rsid w:val="000604C6"/>
    <w:rsid w:val="00063073"/>
    <w:rsid w:val="00074A33"/>
    <w:rsid w:val="000770BE"/>
    <w:rsid w:val="000819AF"/>
    <w:rsid w:val="00081D2C"/>
    <w:rsid w:val="00082A00"/>
    <w:rsid w:val="000869A4"/>
    <w:rsid w:val="0008784D"/>
    <w:rsid w:val="00090D63"/>
    <w:rsid w:val="0009544F"/>
    <w:rsid w:val="000A42ED"/>
    <w:rsid w:val="000B1A6D"/>
    <w:rsid w:val="000B3764"/>
    <w:rsid w:val="000B37AE"/>
    <w:rsid w:val="000B4CD5"/>
    <w:rsid w:val="000C1ADE"/>
    <w:rsid w:val="000C2AB1"/>
    <w:rsid w:val="000C5F2A"/>
    <w:rsid w:val="000D0BC7"/>
    <w:rsid w:val="000D2C1C"/>
    <w:rsid w:val="000D4ABD"/>
    <w:rsid w:val="000D6531"/>
    <w:rsid w:val="000E13C0"/>
    <w:rsid w:val="000E4128"/>
    <w:rsid w:val="000E500F"/>
    <w:rsid w:val="000F0E44"/>
    <w:rsid w:val="000F5771"/>
    <w:rsid w:val="000F719C"/>
    <w:rsid w:val="0010142F"/>
    <w:rsid w:val="001102BC"/>
    <w:rsid w:val="00111C55"/>
    <w:rsid w:val="0011323C"/>
    <w:rsid w:val="0011406F"/>
    <w:rsid w:val="00114CC2"/>
    <w:rsid w:val="00117BA7"/>
    <w:rsid w:val="001210AA"/>
    <w:rsid w:val="00122649"/>
    <w:rsid w:val="00123BD1"/>
    <w:rsid w:val="00125A6A"/>
    <w:rsid w:val="00130BD0"/>
    <w:rsid w:val="00133F2F"/>
    <w:rsid w:val="00140712"/>
    <w:rsid w:val="00141A19"/>
    <w:rsid w:val="00147747"/>
    <w:rsid w:val="0015158D"/>
    <w:rsid w:val="001538C8"/>
    <w:rsid w:val="001601E1"/>
    <w:rsid w:val="00163D8F"/>
    <w:rsid w:val="001641A5"/>
    <w:rsid w:val="0016452D"/>
    <w:rsid w:val="00165422"/>
    <w:rsid w:val="00166767"/>
    <w:rsid w:val="00172C62"/>
    <w:rsid w:val="00174172"/>
    <w:rsid w:val="00182B4C"/>
    <w:rsid w:val="001838C7"/>
    <w:rsid w:val="0018390E"/>
    <w:rsid w:val="00184548"/>
    <w:rsid w:val="001849B6"/>
    <w:rsid w:val="00186B0B"/>
    <w:rsid w:val="0019320B"/>
    <w:rsid w:val="001939D4"/>
    <w:rsid w:val="00197ADE"/>
    <w:rsid w:val="001A315D"/>
    <w:rsid w:val="001A4A4A"/>
    <w:rsid w:val="001A4AA5"/>
    <w:rsid w:val="001A5847"/>
    <w:rsid w:val="001B144D"/>
    <w:rsid w:val="001B65FB"/>
    <w:rsid w:val="001C1ADB"/>
    <w:rsid w:val="001C226B"/>
    <w:rsid w:val="001D17A7"/>
    <w:rsid w:val="001D2F78"/>
    <w:rsid w:val="001D511A"/>
    <w:rsid w:val="001D5370"/>
    <w:rsid w:val="001E0160"/>
    <w:rsid w:val="001F014E"/>
    <w:rsid w:val="001F3141"/>
    <w:rsid w:val="001F3C64"/>
    <w:rsid w:val="001F7084"/>
    <w:rsid w:val="00202AFA"/>
    <w:rsid w:val="002034B1"/>
    <w:rsid w:val="0020460C"/>
    <w:rsid w:val="00205155"/>
    <w:rsid w:val="002056A8"/>
    <w:rsid w:val="002060B6"/>
    <w:rsid w:val="00212DB0"/>
    <w:rsid w:val="0021326B"/>
    <w:rsid w:val="00215747"/>
    <w:rsid w:val="00216C8E"/>
    <w:rsid w:val="002235A7"/>
    <w:rsid w:val="0022473D"/>
    <w:rsid w:val="0023391B"/>
    <w:rsid w:val="00236B80"/>
    <w:rsid w:val="00241DBD"/>
    <w:rsid w:val="0024420F"/>
    <w:rsid w:val="00244CCE"/>
    <w:rsid w:val="002455C6"/>
    <w:rsid w:val="00247B4F"/>
    <w:rsid w:val="00263239"/>
    <w:rsid w:val="00263433"/>
    <w:rsid w:val="002637E9"/>
    <w:rsid w:val="00270456"/>
    <w:rsid w:val="002716E7"/>
    <w:rsid w:val="00271BE9"/>
    <w:rsid w:val="00275776"/>
    <w:rsid w:val="00277524"/>
    <w:rsid w:val="002817A2"/>
    <w:rsid w:val="00284BCC"/>
    <w:rsid w:val="002855C9"/>
    <w:rsid w:val="002856B3"/>
    <w:rsid w:val="002866BC"/>
    <w:rsid w:val="0029386A"/>
    <w:rsid w:val="00294519"/>
    <w:rsid w:val="002A0F5A"/>
    <w:rsid w:val="002A5331"/>
    <w:rsid w:val="002A56CA"/>
    <w:rsid w:val="002B45D2"/>
    <w:rsid w:val="002C09DF"/>
    <w:rsid w:val="002C0A0B"/>
    <w:rsid w:val="002C3EC3"/>
    <w:rsid w:val="002D17B1"/>
    <w:rsid w:val="002D1B67"/>
    <w:rsid w:val="002D5633"/>
    <w:rsid w:val="002D5771"/>
    <w:rsid w:val="002E7C2A"/>
    <w:rsid w:val="002F43B3"/>
    <w:rsid w:val="002F4EFB"/>
    <w:rsid w:val="0030226F"/>
    <w:rsid w:val="003027B3"/>
    <w:rsid w:val="003034E5"/>
    <w:rsid w:val="0032627F"/>
    <w:rsid w:val="00326C19"/>
    <w:rsid w:val="00330773"/>
    <w:rsid w:val="00331529"/>
    <w:rsid w:val="00331F77"/>
    <w:rsid w:val="003344B8"/>
    <w:rsid w:val="00340176"/>
    <w:rsid w:val="00343636"/>
    <w:rsid w:val="00344216"/>
    <w:rsid w:val="003522F6"/>
    <w:rsid w:val="003531E4"/>
    <w:rsid w:val="0036058A"/>
    <w:rsid w:val="003621B9"/>
    <w:rsid w:val="00365E25"/>
    <w:rsid w:val="00367205"/>
    <w:rsid w:val="00370A9E"/>
    <w:rsid w:val="00376D35"/>
    <w:rsid w:val="00380120"/>
    <w:rsid w:val="00380852"/>
    <w:rsid w:val="00380E2D"/>
    <w:rsid w:val="00384D0A"/>
    <w:rsid w:val="00387DDF"/>
    <w:rsid w:val="00387FDC"/>
    <w:rsid w:val="00391874"/>
    <w:rsid w:val="00391B1D"/>
    <w:rsid w:val="003922E4"/>
    <w:rsid w:val="00394808"/>
    <w:rsid w:val="00395D9F"/>
    <w:rsid w:val="00396B64"/>
    <w:rsid w:val="003A1869"/>
    <w:rsid w:val="003A4900"/>
    <w:rsid w:val="003A6677"/>
    <w:rsid w:val="003A6B9D"/>
    <w:rsid w:val="003A77A4"/>
    <w:rsid w:val="003B1FE8"/>
    <w:rsid w:val="003B2EE3"/>
    <w:rsid w:val="003B47C4"/>
    <w:rsid w:val="003C11CD"/>
    <w:rsid w:val="003C2CA4"/>
    <w:rsid w:val="003D02E6"/>
    <w:rsid w:val="003D20B2"/>
    <w:rsid w:val="003E43B4"/>
    <w:rsid w:val="003F1CE7"/>
    <w:rsid w:val="003F1F4D"/>
    <w:rsid w:val="003F5682"/>
    <w:rsid w:val="0040558A"/>
    <w:rsid w:val="00407BF2"/>
    <w:rsid w:val="00411C1A"/>
    <w:rsid w:val="00412506"/>
    <w:rsid w:val="00413731"/>
    <w:rsid w:val="00417142"/>
    <w:rsid w:val="00424F33"/>
    <w:rsid w:val="00425C5B"/>
    <w:rsid w:val="00430A6C"/>
    <w:rsid w:val="00432528"/>
    <w:rsid w:val="00433846"/>
    <w:rsid w:val="00434411"/>
    <w:rsid w:val="0044477A"/>
    <w:rsid w:val="00444B02"/>
    <w:rsid w:val="004525AD"/>
    <w:rsid w:val="00456684"/>
    <w:rsid w:val="004603F8"/>
    <w:rsid w:val="00460849"/>
    <w:rsid w:val="00461793"/>
    <w:rsid w:val="00467404"/>
    <w:rsid w:val="004700A3"/>
    <w:rsid w:val="00471CD3"/>
    <w:rsid w:val="00476E21"/>
    <w:rsid w:val="00486112"/>
    <w:rsid w:val="00486278"/>
    <w:rsid w:val="00486FF9"/>
    <w:rsid w:val="00487493"/>
    <w:rsid w:val="00491DC1"/>
    <w:rsid w:val="004A076A"/>
    <w:rsid w:val="004B090A"/>
    <w:rsid w:val="004B4DE8"/>
    <w:rsid w:val="004B71D2"/>
    <w:rsid w:val="004C4CA6"/>
    <w:rsid w:val="004C5372"/>
    <w:rsid w:val="004C607D"/>
    <w:rsid w:val="004D0F02"/>
    <w:rsid w:val="004D3665"/>
    <w:rsid w:val="004D5CD3"/>
    <w:rsid w:val="004E2730"/>
    <w:rsid w:val="004F0403"/>
    <w:rsid w:val="004F2CEF"/>
    <w:rsid w:val="004F4799"/>
    <w:rsid w:val="004F4E2C"/>
    <w:rsid w:val="0050784F"/>
    <w:rsid w:val="00511D78"/>
    <w:rsid w:val="005158EB"/>
    <w:rsid w:val="00516AB1"/>
    <w:rsid w:val="00523196"/>
    <w:rsid w:val="00524E78"/>
    <w:rsid w:val="0054284E"/>
    <w:rsid w:val="00545595"/>
    <w:rsid w:val="005455DD"/>
    <w:rsid w:val="005461EE"/>
    <w:rsid w:val="0054661D"/>
    <w:rsid w:val="00550608"/>
    <w:rsid w:val="0055320A"/>
    <w:rsid w:val="00555FE8"/>
    <w:rsid w:val="0055791F"/>
    <w:rsid w:val="00561198"/>
    <w:rsid w:val="00562FAA"/>
    <w:rsid w:val="00581066"/>
    <w:rsid w:val="00581F29"/>
    <w:rsid w:val="00582378"/>
    <w:rsid w:val="0059432A"/>
    <w:rsid w:val="005A5935"/>
    <w:rsid w:val="005B351F"/>
    <w:rsid w:val="005B3B63"/>
    <w:rsid w:val="005B7D84"/>
    <w:rsid w:val="005D07B8"/>
    <w:rsid w:val="005D2E15"/>
    <w:rsid w:val="005D31ED"/>
    <w:rsid w:val="005E3E6D"/>
    <w:rsid w:val="005F03B7"/>
    <w:rsid w:val="005F1D99"/>
    <w:rsid w:val="005F256F"/>
    <w:rsid w:val="005F6AB0"/>
    <w:rsid w:val="00612CA4"/>
    <w:rsid w:val="0061533C"/>
    <w:rsid w:val="00615B86"/>
    <w:rsid w:val="00624F9D"/>
    <w:rsid w:val="0063101E"/>
    <w:rsid w:val="00631166"/>
    <w:rsid w:val="00640FB4"/>
    <w:rsid w:val="00645E24"/>
    <w:rsid w:val="0065019E"/>
    <w:rsid w:val="0065078B"/>
    <w:rsid w:val="00654BF6"/>
    <w:rsid w:val="00661091"/>
    <w:rsid w:val="00661460"/>
    <w:rsid w:val="00662148"/>
    <w:rsid w:val="006664F2"/>
    <w:rsid w:val="006702DD"/>
    <w:rsid w:val="006730E3"/>
    <w:rsid w:val="00676F5A"/>
    <w:rsid w:val="00681640"/>
    <w:rsid w:val="00681B70"/>
    <w:rsid w:val="00682385"/>
    <w:rsid w:val="006839DA"/>
    <w:rsid w:val="006A1D3C"/>
    <w:rsid w:val="006A1DD0"/>
    <w:rsid w:val="006A25A5"/>
    <w:rsid w:val="006A338D"/>
    <w:rsid w:val="006A57F7"/>
    <w:rsid w:val="006A7E1E"/>
    <w:rsid w:val="006B2501"/>
    <w:rsid w:val="006B54D3"/>
    <w:rsid w:val="006B613E"/>
    <w:rsid w:val="006C09E6"/>
    <w:rsid w:val="006C3DD7"/>
    <w:rsid w:val="006C4E6A"/>
    <w:rsid w:val="006D1876"/>
    <w:rsid w:val="006D6564"/>
    <w:rsid w:val="006D6CD8"/>
    <w:rsid w:val="006E555A"/>
    <w:rsid w:val="00702E30"/>
    <w:rsid w:val="0070385C"/>
    <w:rsid w:val="00713748"/>
    <w:rsid w:val="00714DC5"/>
    <w:rsid w:val="00717BF7"/>
    <w:rsid w:val="00717FC3"/>
    <w:rsid w:val="0072420D"/>
    <w:rsid w:val="00725033"/>
    <w:rsid w:val="0072511F"/>
    <w:rsid w:val="00736F60"/>
    <w:rsid w:val="00740E82"/>
    <w:rsid w:val="00742374"/>
    <w:rsid w:val="00745073"/>
    <w:rsid w:val="007451AA"/>
    <w:rsid w:val="00747CB0"/>
    <w:rsid w:val="00753CDF"/>
    <w:rsid w:val="00760DAC"/>
    <w:rsid w:val="00763AB9"/>
    <w:rsid w:val="00766351"/>
    <w:rsid w:val="007669E4"/>
    <w:rsid w:val="0076771B"/>
    <w:rsid w:val="007725B5"/>
    <w:rsid w:val="00774300"/>
    <w:rsid w:val="00791224"/>
    <w:rsid w:val="00791E60"/>
    <w:rsid w:val="00794FB6"/>
    <w:rsid w:val="007979A1"/>
    <w:rsid w:val="007A292C"/>
    <w:rsid w:val="007A2979"/>
    <w:rsid w:val="007B0A6F"/>
    <w:rsid w:val="007B4C1A"/>
    <w:rsid w:val="007C4A00"/>
    <w:rsid w:val="007C7DF1"/>
    <w:rsid w:val="007D0080"/>
    <w:rsid w:val="007D01CC"/>
    <w:rsid w:val="007D1056"/>
    <w:rsid w:val="007D1C41"/>
    <w:rsid w:val="007D4D37"/>
    <w:rsid w:val="007D775B"/>
    <w:rsid w:val="007E6F52"/>
    <w:rsid w:val="007E7D10"/>
    <w:rsid w:val="007F1338"/>
    <w:rsid w:val="007F1F07"/>
    <w:rsid w:val="007F6851"/>
    <w:rsid w:val="0080048A"/>
    <w:rsid w:val="008052DE"/>
    <w:rsid w:val="008119FE"/>
    <w:rsid w:val="00825BAD"/>
    <w:rsid w:val="00827A9D"/>
    <w:rsid w:val="0083003B"/>
    <w:rsid w:val="0083157A"/>
    <w:rsid w:val="00831E2E"/>
    <w:rsid w:val="008320AF"/>
    <w:rsid w:val="00833C08"/>
    <w:rsid w:val="00835A47"/>
    <w:rsid w:val="00840E90"/>
    <w:rsid w:val="00843450"/>
    <w:rsid w:val="008442BF"/>
    <w:rsid w:val="00847A23"/>
    <w:rsid w:val="00850383"/>
    <w:rsid w:val="008573FC"/>
    <w:rsid w:val="00860483"/>
    <w:rsid w:val="00866CB3"/>
    <w:rsid w:val="008715D0"/>
    <w:rsid w:val="0087303F"/>
    <w:rsid w:val="0087466A"/>
    <w:rsid w:val="00881477"/>
    <w:rsid w:val="00885C1C"/>
    <w:rsid w:val="00887E64"/>
    <w:rsid w:val="008A1DA3"/>
    <w:rsid w:val="008B4FAE"/>
    <w:rsid w:val="008B5D0D"/>
    <w:rsid w:val="008C5938"/>
    <w:rsid w:val="008C76B0"/>
    <w:rsid w:val="008D5655"/>
    <w:rsid w:val="008D789E"/>
    <w:rsid w:val="008E17B4"/>
    <w:rsid w:val="008E1E1E"/>
    <w:rsid w:val="008E2C01"/>
    <w:rsid w:val="008E5A88"/>
    <w:rsid w:val="008E5B17"/>
    <w:rsid w:val="008E6AD6"/>
    <w:rsid w:val="008E7D25"/>
    <w:rsid w:val="008F07E8"/>
    <w:rsid w:val="0091127D"/>
    <w:rsid w:val="00917DD1"/>
    <w:rsid w:val="00924DE1"/>
    <w:rsid w:val="009310DA"/>
    <w:rsid w:val="009331CC"/>
    <w:rsid w:val="00933518"/>
    <w:rsid w:val="00937373"/>
    <w:rsid w:val="00937DF2"/>
    <w:rsid w:val="009403E6"/>
    <w:rsid w:val="00941945"/>
    <w:rsid w:val="00943C67"/>
    <w:rsid w:val="00950991"/>
    <w:rsid w:val="00953FAB"/>
    <w:rsid w:val="00956A9C"/>
    <w:rsid w:val="0096092C"/>
    <w:rsid w:val="00963AFD"/>
    <w:rsid w:val="0096519A"/>
    <w:rsid w:val="00967B3C"/>
    <w:rsid w:val="009712F9"/>
    <w:rsid w:val="0097263B"/>
    <w:rsid w:val="009764B6"/>
    <w:rsid w:val="00985C6A"/>
    <w:rsid w:val="00993D92"/>
    <w:rsid w:val="009A3E34"/>
    <w:rsid w:val="009A4C43"/>
    <w:rsid w:val="009A4F4E"/>
    <w:rsid w:val="009A6941"/>
    <w:rsid w:val="009A6F51"/>
    <w:rsid w:val="009B4D66"/>
    <w:rsid w:val="009B649B"/>
    <w:rsid w:val="009C20A6"/>
    <w:rsid w:val="009C2254"/>
    <w:rsid w:val="009C3D79"/>
    <w:rsid w:val="009C769A"/>
    <w:rsid w:val="009D11E8"/>
    <w:rsid w:val="009D1433"/>
    <w:rsid w:val="009D1FCA"/>
    <w:rsid w:val="009E1E53"/>
    <w:rsid w:val="009E3C13"/>
    <w:rsid w:val="009E50AE"/>
    <w:rsid w:val="009E6DD4"/>
    <w:rsid w:val="009F3D7E"/>
    <w:rsid w:val="00A06F7C"/>
    <w:rsid w:val="00A07CAA"/>
    <w:rsid w:val="00A11B71"/>
    <w:rsid w:val="00A15D32"/>
    <w:rsid w:val="00A17575"/>
    <w:rsid w:val="00A320EB"/>
    <w:rsid w:val="00A404CD"/>
    <w:rsid w:val="00A51C64"/>
    <w:rsid w:val="00A54D66"/>
    <w:rsid w:val="00A55742"/>
    <w:rsid w:val="00A56074"/>
    <w:rsid w:val="00A576AE"/>
    <w:rsid w:val="00A62B89"/>
    <w:rsid w:val="00A6504D"/>
    <w:rsid w:val="00A7153C"/>
    <w:rsid w:val="00A8131A"/>
    <w:rsid w:val="00A81C3E"/>
    <w:rsid w:val="00A81DCC"/>
    <w:rsid w:val="00A85940"/>
    <w:rsid w:val="00A85F8C"/>
    <w:rsid w:val="00A8770C"/>
    <w:rsid w:val="00A90C59"/>
    <w:rsid w:val="00A9155D"/>
    <w:rsid w:val="00A94BA4"/>
    <w:rsid w:val="00AA2DC4"/>
    <w:rsid w:val="00AA7AF2"/>
    <w:rsid w:val="00AD24FD"/>
    <w:rsid w:val="00AD3E4B"/>
    <w:rsid w:val="00AD482C"/>
    <w:rsid w:val="00AD6FBF"/>
    <w:rsid w:val="00AE4C9E"/>
    <w:rsid w:val="00AE7313"/>
    <w:rsid w:val="00AF0235"/>
    <w:rsid w:val="00AF2502"/>
    <w:rsid w:val="00B00CF0"/>
    <w:rsid w:val="00B00F84"/>
    <w:rsid w:val="00B03B7F"/>
    <w:rsid w:val="00B07C79"/>
    <w:rsid w:val="00B11C69"/>
    <w:rsid w:val="00B12098"/>
    <w:rsid w:val="00B22956"/>
    <w:rsid w:val="00B23F3C"/>
    <w:rsid w:val="00B24C05"/>
    <w:rsid w:val="00B33440"/>
    <w:rsid w:val="00B36104"/>
    <w:rsid w:val="00B41A29"/>
    <w:rsid w:val="00B43ACD"/>
    <w:rsid w:val="00B521D2"/>
    <w:rsid w:val="00B549AB"/>
    <w:rsid w:val="00B63D8A"/>
    <w:rsid w:val="00B727A8"/>
    <w:rsid w:val="00B74C4B"/>
    <w:rsid w:val="00B76170"/>
    <w:rsid w:val="00B83377"/>
    <w:rsid w:val="00B84534"/>
    <w:rsid w:val="00B868BA"/>
    <w:rsid w:val="00B87531"/>
    <w:rsid w:val="00B977E1"/>
    <w:rsid w:val="00BB4987"/>
    <w:rsid w:val="00BB6741"/>
    <w:rsid w:val="00BC1F57"/>
    <w:rsid w:val="00BC6F3B"/>
    <w:rsid w:val="00BC7930"/>
    <w:rsid w:val="00BD070B"/>
    <w:rsid w:val="00BD18D6"/>
    <w:rsid w:val="00BD429B"/>
    <w:rsid w:val="00BD4F69"/>
    <w:rsid w:val="00BD5975"/>
    <w:rsid w:val="00BE0F80"/>
    <w:rsid w:val="00BE3E27"/>
    <w:rsid w:val="00BE4281"/>
    <w:rsid w:val="00BE4AB3"/>
    <w:rsid w:val="00BE63A6"/>
    <w:rsid w:val="00BF3DED"/>
    <w:rsid w:val="00C04361"/>
    <w:rsid w:val="00C04821"/>
    <w:rsid w:val="00C06118"/>
    <w:rsid w:val="00C07467"/>
    <w:rsid w:val="00C10B16"/>
    <w:rsid w:val="00C13AAB"/>
    <w:rsid w:val="00C20426"/>
    <w:rsid w:val="00C25420"/>
    <w:rsid w:val="00C2714D"/>
    <w:rsid w:val="00C27C62"/>
    <w:rsid w:val="00C3417D"/>
    <w:rsid w:val="00C37BFD"/>
    <w:rsid w:val="00C407A5"/>
    <w:rsid w:val="00C4667D"/>
    <w:rsid w:val="00C546BB"/>
    <w:rsid w:val="00C54AD0"/>
    <w:rsid w:val="00C56ED7"/>
    <w:rsid w:val="00C6231F"/>
    <w:rsid w:val="00C7041E"/>
    <w:rsid w:val="00C733BD"/>
    <w:rsid w:val="00C85052"/>
    <w:rsid w:val="00C91EF1"/>
    <w:rsid w:val="00C93AC4"/>
    <w:rsid w:val="00C950B5"/>
    <w:rsid w:val="00C96567"/>
    <w:rsid w:val="00CA3B2A"/>
    <w:rsid w:val="00CA4C74"/>
    <w:rsid w:val="00CB255B"/>
    <w:rsid w:val="00CC549A"/>
    <w:rsid w:val="00CD4CEB"/>
    <w:rsid w:val="00CD5493"/>
    <w:rsid w:val="00CD5937"/>
    <w:rsid w:val="00CD6960"/>
    <w:rsid w:val="00CE2310"/>
    <w:rsid w:val="00CE4DA8"/>
    <w:rsid w:val="00CE54ED"/>
    <w:rsid w:val="00CF041B"/>
    <w:rsid w:val="00CF1BA5"/>
    <w:rsid w:val="00D10FDD"/>
    <w:rsid w:val="00D11372"/>
    <w:rsid w:val="00D23750"/>
    <w:rsid w:val="00D2586B"/>
    <w:rsid w:val="00D33CC8"/>
    <w:rsid w:val="00D359A8"/>
    <w:rsid w:val="00D37500"/>
    <w:rsid w:val="00D56378"/>
    <w:rsid w:val="00D61000"/>
    <w:rsid w:val="00D6476E"/>
    <w:rsid w:val="00D65F33"/>
    <w:rsid w:val="00D660F6"/>
    <w:rsid w:val="00D66BAD"/>
    <w:rsid w:val="00D67399"/>
    <w:rsid w:val="00D716BC"/>
    <w:rsid w:val="00D732B3"/>
    <w:rsid w:val="00D733BD"/>
    <w:rsid w:val="00D807AF"/>
    <w:rsid w:val="00D86AB2"/>
    <w:rsid w:val="00D92247"/>
    <w:rsid w:val="00D923A2"/>
    <w:rsid w:val="00D945B9"/>
    <w:rsid w:val="00D9631A"/>
    <w:rsid w:val="00DA241E"/>
    <w:rsid w:val="00DA285B"/>
    <w:rsid w:val="00DA3810"/>
    <w:rsid w:val="00DA4807"/>
    <w:rsid w:val="00DA4C7C"/>
    <w:rsid w:val="00DB361B"/>
    <w:rsid w:val="00DB7861"/>
    <w:rsid w:val="00DD3C87"/>
    <w:rsid w:val="00DD7AB0"/>
    <w:rsid w:val="00DF1ACA"/>
    <w:rsid w:val="00DF300C"/>
    <w:rsid w:val="00E03A49"/>
    <w:rsid w:val="00E06CC2"/>
    <w:rsid w:val="00E11310"/>
    <w:rsid w:val="00E13456"/>
    <w:rsid w:val="00E148D8"/>
    <w:rsid w:val="00E157A6"/>
    <w:rsid w:val="00E17932"/>
    <w:rsid w:val="00E20F76"/>
    <w:rsid w:val="00E215C7"/>
    <w:rsid w:val="00E2171A"/>
    <w:rsid w:val="00E262DA"/>
    <w:rsid w:val="00E33431"/>
    <w:rsid w:val="00E3345B"/>
    <w:rsid w:val="00E3432F"/>
    <w:rsid w:val="00E41159"/>
    <w:rsid w:val="00E44174"/>
    <w:rsid w:val="00E44848"/>
    <w:rsid w:val="00E45514"/>
    <w:rsid w:val="00E47926"/>
    <w:rsid w:val="00E510B3"/>
    <w:rsid w:val="00E56E6A"/>
    <w:rsid w:val="00E60DEE"/>
    <w:rsid w:val="00E63748"/>
    <w:rsid w:val="00E65316"/>
    <w:rsid w:val="00E65A13"/>
    <w:rsid w:val="00E66047"/>
    <w:rsid w:val="00E80020"/>
    <w:rsid w:val="00E807C8"/>
    <w:rsid w:val="00E93EB2"/>
    <w:rsid w:val="00E94CDA"/>
    <w:rsid w:val="00EA256B"/>
    <w:rsid w:val="00EA2A6D"/>
    <w:rsid w:val="00EA63E7"/>
    <w:rsid w:val="00EB0589"/>
    <w:rsid w:val="00EB1747"/>
    <w:rsid w:val="00EB31C7"/>
    <w:rsid w:val="00EB60FB"/>
    <w:rsid w:val="00EC4DF3"/>
    <w:rsid w:val="00EC6320"/>
    <w:rsid w:val="00ED1A7F"/>
    <w:rsid w:val="00ED3276"/>
    <w:rsid w:val="00ED6789"/>
    <w:rsid w:val="00ED6DFF"/>
    <w:rsid w:val="00EE0BFD"/>
    <w:rsid w:val="00EE2A5A"/>
    <w:rsid w:val="00EE48A4"/>
    <w:rsid w:val="00EE544D"/>
    <w:rsid w:val="00EE55ED"/>
    <w:rsid w:val="00EE7139"/>
    <w:rsid w:val="00EF1307"/>
    <w:rsid w:val="00F00178"/>
    <w:rsid w:val="00F03167"/>
    <w:rsid w:val="00F106E5"/>
    <w:rsid w:val="00F1252A"/>
    <w:rsid w:val="00F225C0"/>
    <w:rsid w:val="00F27EDE"/>
    <w:rsid w:val="00F34F02"/>
    <w:rsid w:val="00F350AA"/>
    <w:rsid w:val="00F3632F"/>
    <w:rsid w:val="00F36AEF"/>
    <w:rsid w:val="00F41B03"/>
    <w:rsid w:val="00F42A14"/>
    <w:rsid w:val="00F44348"/>
    <w:rsid w:val="00F458F6"/>
    <w:rsid w:val="00F5461F"/>
    <w:rsid w:val="00F75EB6"/>
    <w:rsid w:val="00F80947"/>
    <w:rsid w:val="00F80964"/>
    <w:rsid w:val="00F83F73"/>
    <w:rsid w:val="00F87A5E"/>
    <w:rsid w:val="00F905A2"/>
    <w:rsid w:val="00F955F3"/>
    <w:rsid w:val="00F9635D"/>
    <w:rsid w:val="00FA5B49"/>
    <w:rsid w:val="00FA7F8F"/>
    <w:rsid w:val="00FB06B4"/>
    <w:rsid w:val="00FB2C9A"/>
    <w:rsid w:val="00FB6004"/>
    <w:rsid w:val="00FB77D3"/>
    <w:rsid w:val="00FC1ABA"/>
    <w:rsid w:val="00FC2CA1"/>
    <w:rsid w:val="00FC3B62"/>
    <w:rsid w:val="00FC57E4"/>
    <w:rsid w:val="00FC7B39"/>
    <w:rsid w:val="00FC7CC6"/>
    <w:rsid w:val="00FD7FB8"/>
    <w:rsid w:val="00FE2ADA"/>
    <w:rsid w:val="00FE5787"/>
    <w:rsid w:val="00FF1B8B"/>
    <w:rsid w:val="00FF1D02"/>
    <w:rsid w:val="00FF4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9BCB5A5-84DB-4872-B55B-C212260C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3B"/>
    <w:rPr>
      <w:lang w:eastAsia="zh-CN"/>
    </w:rPr>
  </w:style>
  <w:style w:type="paragraph" w:styleId="Heading1">
    <w:name w:val="heading 1"/>
    <w:basedOn w:val="Normal"/>
    <w:next w:val="Normal"/>
    <w:qFormat/>
    <w:rsid w:val="00263433"/>
    <w:pPr>
      <w:keepNext/>
      <w:outlineLvl w:val="0"/>
    </w:pPr>
    <w:rPr>
      <w:b/>
      <w:bCs/>
      <w:sz w:val="24"/>
      <w:szCs w:val="24"/>
      <w:lang w:eastAsia="en-US"/>
    </w:rPr>
  </w:style>
  <w:style w:type="paragraph" w:styleId="Heading3">
    <w:name w:val="heading 3"/>
    <w:basedOn w:val="Normal"/>
    <w:next w:val="Normal"/>
    <w:link w:val="Heading3Char"/>
    <w:semiHidden/>
    <w:unhideWhenUsed/>
    <w:qFormat/>
    <w:rsid w:val="008C76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4DE1"/>
    <w:pPr>
      <w:tabs>
        <w:tab w:val="center" w:pos="4153"/>
        <w:tab w:val="right" w:pos="8306"/>
      </w:tabs>
    </w:pPr>
  </w:style>
  <w:style w:type="paragraph" w:styleId="Footer">
    <w:name w:val="footer"/>
    <w:basedOn w:val="Normal"/>
    <w:link w:val="FooterChar"/>
    <w:uiPriority w:val="99"/>
    <w:rsid w:val="00924DE1"/>
    <w:pPr>
      <w:tabs>
        <w:tab w:val="center" w:pos="4153"/>
        <w:tab w:val="right" w:pos="8306"/>
      </w:tabs>
    </w:pPr>
  </w:style>
  <w:style w:type="character" w:styleId="PageNumber">
    <w:name w:val="page number"/>
    <w:basedOn w:val="DefaultParagraphFont"/>
    <w:uiPriority w:val="99"/>
    <w:rsid w:val="00924DE1"/>
  </w:style>
  <w:style w:type="character" w:styleId="Hyperlink">
    <w:name w:val="Hyperlink"/>
    <w:rsid w:val="004C4CA6"/>
    <w:rPr>
      <w:color w:val="0000FF"/>
      <w:u w:val="single"/>
    </w:rPr>
  </w:style>
  <w:style w:type="paragraph" w:styleId="FootnoteText">
    <w:name w:val="footnote text"/>
    <w:basedOn w:val="Normal"/>
    <w:semiHidden/>
    <w:rsid w:val="00123BD1"/>
  </w:style>
  <w:style w:type="character" w:styleId="FootnoteReference">
    <w:name w:val="footnote reference"/>
    <w:semiHidden/>
    <w:rsid w:val="00123BD1"/>
    <w:rPr>
      <w:vertAlign w:val="superscript"/>
    </w:rPr>
  </w:style>
  <w:style w:type="paragraph" w:styleId="NormalWeb">
    <w:name w:val="Normal (Web)"/>
    <w:basedOn w:val="Normal"/>
    <w:uiPriority w:val="99"/>
    <w:unhideWhenUsed/>
    <w:rsid w:val="003522F6"/>
    <w:pPr>
      <w:spacing w:after="204"/>
    </w:pPr>
    <w:rPr>
      <w:rFonts w:eastAsia="Calibri"/>
      <w:sz w:val="24"/>
      <w:szCs w:val="24"/>
      <w:lang w:eastAsia="en-AU"/>
    </w:rPr>
  </w:style>
  <w:style w:type="paragraph" w:customStyle="1" w:styleId="Body">
    <w:name w:val="Body"/>
    <w:rsid w:val="00766351"/>
    <w:rPr>
      <w:rFonts w:ascii="Helvetica" w:eastAsia="ヒラギノ角ゴ Pro W3" w:hAnsi="Helvetica"/>
      <w:color w:val="000000"/>
      <w:sz w:val="24"/>
      <w:lang w:val="en-US" w:eastAsia="zh-CN"/>
    </w:rPr>
  </w:style>
  <w:style w:type="character" w:customStyle="1" w:styleId="HeaderChar">
    <w:name w:val="Header Char"/>
    <w:link w:val="Header"/>
    <w:uiPriority w:val="99"/>
    <w:rsid w:val="009D11E8"/>
  </w:style>
  <w:style w:type="character" w:customStyle="1" w:styleId="FooterChar">
    <w:name w:val="Footer Char"/>
    <w:link w:val="Footer"/>
    <w:uiPriority w:val="99"/>
    <w:rsid w:val="009D11E8"/>
  </w:style>
  <w:style w:type="paragraph" w:styleId="BalloonText">
    <w:name w:val="Balloon Text"/>
    <w:basedOn w:val="Normal"/>
    <w:link w:val="BalloonTextChar"/>
    <w:rsid w:val="009C20A6"/>
    <w:rPr>
      <w:rFonts w:ascii="Tahoma" w:hAnsi="Tahoma" w:cs="Tahoma"/>
      <w:sz w:val="16"/>
      <w:szCs w:val="16"/>
    </w:rPr>
  </w:style>
  <w:style w:type="character" w:customStyle="1" w:styleId="BalloonTextChar">
    <w:name w:val="Balloon Text Char"/>
    <w:basedOn w:val="DefaultParagraphFont"/>
    <w:link w:val="BalloonText"/>
    <w:rsid w:val="009C20A6"/>
    <w:rPr>
      <w:rFonts w:ascii="Tahoma" w:hAnsi="Tahoma" w:cs="Tahoma"/>
      <w:sz w:val="16"/>
      <w:szCs w:val="16"/>
      <w:lang w:eastAsia="zh-CN"/>
    </w:rPr>
  </w:style>
  <w:style w:type="paragraph" w:customStyle="1" w:styleId="Default">
    <w:name w:val="Default"/>
    <w:rsid w:val="000C2AB1"/>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0C2AB1"/>
    <w:rPr>
      <w:b/>
      <w:bCs/>
    </w:rPr>
  </w:style>
  <w:style w:type="paragraph" w:styleId="NoSpacing">
    <w:name w:val="No Spacing"/>
    <w:uiPriority w:val="1"/>
    <w:qFormat/>
    <w:rsid w:val="00BE4281"/>
    <w:rPr>
      <w:rFonts w:asciiTheme="minorHAnsi" w:eastAsiaTheme="minorEastAsia" w:hAnsiTheme="minorHAnsi" w:cstheme="minorBidi"/>
      <w:sz w:val="22"/>
      <w:szCs w:val="22"/>
      <w:lang w:eastAsia="zh-CN"/>
    </w:rPr>
  </w:style>
  <w:style w:type="character" w:styleId="FollowedHyperlink">
    <w:name w:val="FollowedHyperlink"/>
    <w:basedOn w:val="DefaultParagraphFont"/>
    <w:semiHidden/>
    <w:unhideWhenUsed/>
    <w:rsid w:val="00111C55"/>
    <w:rPr>
      <w:color w:val="800080" w:themeColor="followedHyperlink"/>
      <w:u w:val="single"/>
    </w:rPr>
  </w:style>
  <w:style w:type="paragraph" w:styleId="ListParagraph">
    <w:name w:val="List Paragraph"/>
    <w:basedOn w:val="Normal"/>
    <w:uiPriority w:val="34"/>
    <w:qFormat/>
    <w:rsid w:val="00A81DCC"/>
    <w:pPr>
      <w:ind w:left="720"/>
      <w:contextualSpacing/>
    </w:pPr>
  </w:style>
  <w:style w:type="character" w:customStyle="1" w:styleId="CAULstandardChar">
    <w:name w:val="CAUL standard Char"/>
    <w:basedOn w:val="DefaultParagraphFont"/>
    <w:link w:val="CAULstandard"/>
    <w:locked/>
    <w:rsid w:val="008E17B4"/>
    <w:rPr>
      <w:rFonts w:ascii="Tahoma" w:hAnsi="Tahoma" w:cs="Tahoma"/>
    </w:rPr>
  </w:style>
  <w:style w:type="paragraph" w:customStyle="1" w:styleId="CAULstandard">
    <w:name w:val="CAUL standard"/>
    <w:basedOn w:val="Normal"/>
    <w:link w:val="CAULstandardChar"/>
    <w:qFormat/>
    <w:rsid w:val="008E17B4"/>
    <w:pPr>
      <w:spacing w:after="120"/>
      <w:ind w:left="624"/>
    </w:pPr>
    <w:rPr>
      <w:rFonts w:ascii="Tahoma" w:hAnsi="Tahoma" w:cs="Tahoma"/>
      <w:lang w:eastAsia="en-AU"/>
    </w:rPr>
  </w:style>
  <w:style w:type="character" w:customStyle="1" w:styleId="Heading3Char">
    <w:name w:val="Heading 3 Char"/>
    <w:basedOn w:val="DefaultParagraphFont"/>
    <w:link w:val="Heading3"/>
    <w:semiHidden/>
    <w:rsid w:val="008C76B0"/>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6331">
      <w:bodyDiv w:val="1"/>
      <w:marLeft w:val="0"/>
      <w:marRight w:val="0"/>
      <w:marTop w:val="0"/>
      <w:marBottom w:val="0"/>
      <w:divBdr>
        <w:top w:val="none" w:sz="0" w:space="0" w:color="auto"/>
        <w:left w:val="none" w:sz="0" w:space="0" w:color="auto"/>
        <w:bottom w:val="none" w:sz="0" w:space="0" w:color="auto"/>
        <w:right w:val="none" w:sz="0" w:space="0" w:color="auto"/>
      </w:divBdr>
    </w:div>
    <w:div w:id="27144525">
      <w:bodyDiv w:val="1"/>
      <w:marLeft w:val="0"/>
      <w:marRight w:val="0"/>
      <w:marTop w:val="0"/>
      <w:marBottom w:val="0"/>
      <w:divBdr>
        <w:top w:val="none" w:sz="0" w:space="0" w:color="auto"/>
        <w:left w:val="none" w:sz="0" w:space="0" w:color="auto"/>
        <w:bottom w:val="none" w:sz="0" w:space="0" w:color="auto"/>
        <w:right w:val="none" w:sz="0" w:space="0" w:color="auto"/>
      </w:divBdr>
    </w:div>
    <w:div w:id="49114453">
      <w:bodyDiv w:val="1"/>
      <w:marLeft w:val="0"/>
      <w:marRight w:val="0"/>
      <w:marTop w:val="0"/>
      <w:marBottom w:val="0"/>
      <w:divBdr>
        <w:top w:val="none" w:sz="0" w:space="0" w:color="auto"/>
        <w:left w:val="none" w:sz="0" w:space="0" w:color="auto"/>
        <w:bottom w:val="none" w:sz="0" w:space="0" w:color="auto"/>
        <w:right w:val="none" w:sz="0" w:space="0" w:color="auto"/>
      </w:divBdr>
    </w:div>
    <w:div w:id="58751496">
      <w:bodyDiv w:val="1"/>
      <w:marLeft w:val="0"/>
      <w:marRight w:val="0"/>
      <w:marTop w:val="0"/>
      <w:marBottom w:val="0"/>
      <w:divBdr>
        <w:top w:val="none" w:sz="0" w:space="0" w:color="auto"/>
        <w:left w:val="none" w:sz="0" w:space="0" w:color="auto"/>
        <w:bottom w:val="none" w:sz="0" w:space="0" w:color="auto"/>
        <w:right w:val="none" w:sz="0" w:space="0" w:color="auto"/>
      </w:divBdr>
    </w:div>
    <w:div w:id="82848822">
      <w:bodyDiv w:val="1"/>
      <w:marLeft w:val="0"/>
      <w:marRight w:val="0"/>
      <w:marTop w:val="0"/>
      <w:marBottom w:val="0"/>
      <w:divBdr>
        <w:top w:val="none" w:sz="0" w:space="0" w:color="auto"/>
        <w:left w:val="none" w:sz="0" w:space="0" w:color="auto"/>
        <w:bottom w:val="none" w:sz="0" w:space="0" w:color="auto"/>
        <w:right w:val="none" w:sz="0" w:space="0" w:color="auto"/>
      </w:divBdr>
    </w:div>
    <w:div w:id="124351293">
      <w:bodyDiv w:val="1"/>
      <w:marLeft w:val="0"/>
      <w:marRight w:val="0"/>
      <w:marTop w:val="0"/>
      <w:marBottom w:val="0"/>
      <w:divBdr>
        <w:top w:val="none" w:sz="0" w:space="0" w:color="auto"/>
        <w:left w:val="none" w:sz="0" w:space="0" w:color="auto"/>
        <w:bottom w:val="none" w:sz="0" w:space="0" w:color="auto"/>
        <w:right w:val="none" w:sz="0" w:space="0" w:color="auto"/>
      </w:divBdr>
    </w:div>
    <w:div w:id="131950897">
      <w:bodyDiv w:val="1"/>
      <w:marLeft w:val="0"/>
      <w:marRight w:val="0"/>
      <w:marTop w:val="0"/>
      <w:marBottom w:val="0"/>
      <w:divBdr>
        <w:top w:val="none" w:sz="0" w:space="0" w:color="auto"/>
        <w:left w:val="none" w:sz="0" w:space="0" w:color="auto"/>
        <w:bottom w:val="none" w:sz="0" w:space="0" w:color="auto"/>
        <w:right w:val="none" w:sz="0" w:space="0" w:color="auto"/>
      </w:divBdr>
    </w:div>
    <w:div w:id="138310382">
      <w:bodyDiv w:val="1"/>
      <w:marLeft w:val="0"/>
      <w:marRight w:val="0"/>
      <w:marTop w:val="0"/>
      <w:marBottom w:val="0"/>
      <w:divBdr>
        <w:top w:val="none" w:sz="0" w:space="0" w:color="auto"/>
        <w:left w:val="none" w:sz="0" w:space="0" w:color="auto"/>
        <w:bottom w:val="none" w:sz="0" w:space="0" w:color="auto"/>
        <w:right w:val="none" w:sz="0" w:space="0" w:color="auto"/>
      </w:divBdr>
    </w:div>
    <w:div w:id="193274011">
      <w:bodyDiv w:val="1"/>
      <w:marLeft w:val="0"/>
      <w:marRight w:val="0"/>
      <w:marTop w:val="0"/>
      <w:marBottom w:val="0"/>
      <w:divBdr>
        <w:top w:val="none" w:sz="0" w:space="0" w:color="auto"/>
        <w:left w:val="none" w:sz="0" w:space="0" w:color="auto"/>
        <w:bottom w:val="none" w:sz="0" w:space="0" w:color="auto"/>
        <w:right w:val="none" w:sz="0" w:space="0" w:color="auto"/>
      </w:divBdr>
    </w:div>
    <w:div w:id="206530808">
      <w:bodyDiv w:val="1"/>
      <w:marLeft w:val="0"/>
      <w:marRight w:val="0"/>
      <w:marTop w:val="0"/>
      <w:marBottom w:val="0"/>
      <w:divBdr>
        <w:top w:val="none" w:sz="0" w:space="0" w:color="auto"/>
        <w:left w:val="none" w:sz="0" w:space="0" w:color="auto"/>
        <w:bottom w:val="none" w:sz="0" w:space="0" w:color="auto"/>
        <w:right w:val="none" w:sz="0" w:space="0" w:color="auto"/>
      </w:divBdr>
    </w:div>
    <w:div w:id="245655826">
      <w:bodyDiv w:val="1"/>
      <w:marLeft w:val="0"/>
      <w:marRight w:val="0"/>
      <w:marTop w:val="0"/>
      <w:marBottom w:val="0"/>
      <w:divBdr>
        <w:top w:val="none" w:sz="0" w:space="0" w:color="auto"/>
        <w:left w:val="none" w:sz="0" w:space="0" w:color="auto"/>
        <w:bottom w:val="none" w:sz="0" w:space="0" w:color="auto"/>
        <w:right w:val="none" w:sz="0" w:space="0" w:color="auto"/>
      </w:divBdr>
    </w:div>
    <w:div w:id="259802252">
      <w:bodyDiv w:val="1"/>
      <w:marLeft w:val="0"/>
      <w:marRight w:val="0"/>
      <w:marTop w:val="0"/>
      <w:marBottom w:val="0"/>
      <w:divBdr>
        <w:top w:val="none" w:sz="0" w:space="0" w:color="auto"/>
        <w:left w:val="none" w:sz="0" w:space="0" w:color="auto"/>
        <w:bottom w:val="none" w:sz="0" w:space="0" w:color="auto"/>
        <w:right w:val="none" w:sz="0" w:space="0" w:color="auto"/>
      </w:divBdr>
    </w:div>
    <w:div w:id="273251677">
      <w:bodyDiv w:val="1"/>
      <w:marLeft w:val="0"/>
      <w:marRight w:val="0"/>
      <w:marTop w:val="0"/>
      <w:marBottom w:val="0"/>
      <w:divBdr>
        <w:top w:val="none" w:sz="0" w:space="0" w:color="auto"/>
        <w:left w:val="none" w:sz="0" w:space="0" w:color="auto"/>
        <w:bottom w:val="none" w:sz="0" w:space="0" w:color="auto"/>
        <w:right w:val="none" w:sz="0" w:space="0" w:color="auto"/>
      </w:divBdr>
    </w:div>
    <w:div w:id="280839467">
      <w:bodyDiv w:val="1"/>
      <w:marLeft w:val="0"/>
      <w:marRight w:val="0"/>
      <w:marTop w:val="0"/>
      <w:marBottom w:val="0"/>
      <w:divBdr>
        <w:top w:val="none" w:sz="0" w:space="0" w:color="auto"/>
        <w:left w:val="none" w:sz="0" w:space="0" w:color="auto"/>
        <w:bottom w:val="none" w:sz="0" w:space="0" w:color="auto"/>
        <w:right w:val="none" w:sz="0" w:space="0" w:color="auto"/>
      </w:divBdr>
    </w:div>
    <w:div w:id="309020740">
      <w:bodyDiv w:val="1"/>
      <w:marLeft w:val="0"/>
      <w:marRight w:val="0"/>
      <w:marTop w:val="0"/>
      <w:marBottom w:val="0"/>
      <w:divBdr>
        <w:top w:val="none" w:sz="0" w:space="0" w:color="auto"/>
        <w:left w:val="none" w:sz="0" w:space="0" w:color="auto"/>
        <w:bottom w:val="none" w:sz="0" w:space="0" w:color="auto"/>
        <w:right w:val="none" w:sz="0" w:space="0" w:color="auto"/>
      </w:divBdr>
    </w:div>
    <w:div w:id="321465829">
      <w:bodyDiv w:val="1"/>
      <w:marLeft w:val="0"/>
      <w:marRight w:val="0"/>
      <w:marTop w:val="0"/>
      <w:marBottom w:val="0"/>
      <w:divBdr>
        <w:top w:val="none" w:sz="0" w:space="0" w:color="auto"/>
        <w:left w:val="none" w:sz="0" w:space="0" w:color="auto"/>
        <w:bottom w:val="none" w:sz="0" w:space="0" w:color="auto"/>
        <w:right w:val="none" w:sz="0" w:space="0" w:color="auto"/>
      </w:divBdr>
    </w:div>
    <w:div w:id="324556124">
      <w:bodyDiv w:val="1"/>
      <w:marLeft w:val="0"/>
      <w:marRight w:val="0"/>
      <w:marTop w:val="0"/>
      <w:marBottom w:val="0"/>
      <w:divBdr>
        <w:top w:val="none" w:sz="0" w:space="0" w:color="auto"/>
        <w:left w:val="none" w:sz="0" w:space="0" w:color="auto"/>
        <w:bottom w:val="none" w:sz="0" w:space="0" w:color="auto"/>
        <w:right w:val="none" w:sz="0" w:space="0" w:color="auto"/>
      </w:divBdr>
    </w:div>
    <w:div w:id="324631976">
      <w:bodyDiv w:val="1"/>
      <w:marLeft w:val="0"/>
      <w:marRight w:val="0"/>
      <w:marTop w:val="0"/>
      <w:marBottom w:val="0"/>
      <w:divBdr>
        <w:top w:val="none" w:sz="0" w:space="0" w:color="auto"/>
        <w:left w:val="none" w:sz="0" w:space="0" w:color="auto"/>
        <w:bottom w:val="none" w:sz="0" w:space="0" w:color="auto"/>
        <w:right w:val="none" w:sz="0" w:space="0" w:color="auto"/>
      </w:divBdr>
    </w:div>
    <w:div w:id="324748805">
      <w:bodyDiv w:val="1"/>
      <w:marLeft w:val="0"/>
      <w:marRight w:val="0"/>
      <w:marTop w:val="0"/>
      <w:marBottom w:val="0"/>
      <w:divBdr>
        <w:top w:val="none" w:sz="0" w:space="0" w:color="auto"/>
        <w:left w:val="none" w:sz="0" w:space="0" w:color="auto"/>
        <w:bottom w:val="none" w:sz="0" w:space="0" w:color="auto"/>
        <w:right w:val="none" w:sz="0" w:space="0" w:color="auto"/>
      </w:divBdr>
    </w:div>
    <w:div w:id="336469331">
      <w:bodyDiv w:val="1"/>
      <w:marLeft w:val="0"/>
      <w:marRight w:val="0"/>
      <w:marTop w:val="0"/>
      <w:marBottom w:val="0"/>
      <w:divBdr>
        <w:top w:val="none" w:sz="0" w:space="0" w:color="auto"/>
        <w:left w:val="none" w:sz="0" w:space="0" w:color="auto"/>
        <w:bottom w:val="none" w:sz="0" w:space="0" w:color="auto"/>
        <w:right w:val="none" w:sz="0" w:space="0" w:color="auto"/>
      </w:divBdr>
    </w:div>
    <w:div w:id="341974507">
      <w:bodyDiv w:val="1"/>
      <w:marLeft w:val="0"/>
      <w:marRight w:val="0"/>
      <w:marTop w:val="0"/>
      <w:marBottom w:val="0"/>
      <w:divBdr>
        <w:top w:val="none" w:sz="0" w:space="0" w:color="auto"/>
        <w:left w:val="none" w:sz="0" w:space="0" w:color="auto"/>
        <w:bottom w:val="none" w:sz="0" w:space="0" w:color="auto"/>
        <w:right w:val="none" w:sz="0" w:space="0" w:color="auto"/>
      </w:divBdr>
    </w:div>
    <w:div w:id="349338796">
      <w:bodyDiv w:val="1"/>
      <w:marLeft w:val="0"/>
      <w:marRight w:val="0"/>
      <w:marTop w:val="0"/>
      <w:marBottom w:val="0"/>
      <w:divBdr>
        <w:top w:val="none" w:sz="0" w:space="0" w:color="auto"/>
        <w:left w:val="none" w:sz="0" w:space="0" w:color="auto"/>
        <w:bottom w:val="none" w:sz="0" w:space="0" w:color="auto"/>
        <w:right w:val="none" w:sz="0" w:space="0" w:color="auto"/>
      </w:divBdr>
    </w:div>
    <w:div w:id="362369126">
      <w:bodyDiv w:val="1"/>
      <w:marLeft w:val="0"/>
      <w:marRight w:val="0"/>
      <w:marTop w:val="0"/>
      <w:marBottom w:val="0"/>
      <w:divBdr>
        <w:top w:val="none" w:sz="0" w:space="0" w:color="auto"/>
        <w:left w:val="none" w:sz="0" w:space="0" w:color="auto"/>
        <w:bottom w:val="none" w:sz="0" w:space="0" w:color="auto"/>
        <w:right w:val="none" w:sz="0" w:space="0" w:color="auto"/>
      </w:divBdr>
    </w:div>
    <w:div w:id="364061484">
      <w:bodyDiv w:val="1"/>
      <w:marLeft w:val="0"/>
      <w:marRight w:val="0"/>
      <w:marTop w:val="0"/>
      <w:marBottom w:val="0"/>
      <w:divBdr>
        <w:top w:val="none" w:sz="0" w:space="0" w:color="auto"/>
        <w:left w:val="none" w:sz="0" w:space="0" w:color="auto"/>
        <w:bottom w:val="none" w:sz="0" w:space="0" w:color="auto"/>
        <w:right w:val="none" w:sz="0" w:space="0" w:color="auto"/>
      </w:divBdr>
    </w:div>
    <w:div w:id="370376118">
      <w:bodyDiv w:val="1"/>
      <w:marLeft w:val="0"/>
      <w:marRight w:val="0"/>
      <w:marTop w:val="0"/>
      <w:marBottom w:val="0"/>
      <w:divBdr>
        <w:top w:val="none" w:sz="0" w:space="0" w:color="auto"/>
        <w:left w:val="none" w:sz="0" w:space="0" w:color="auto"/>
        <w:bottom w:val="none" w:sz="0" w:space="0" w:color="auto"/>
        <w:right w:val="none" w:sz="0" w:space="0" w:color="auto"/>
      </w:divBdr>
    </w:div>
    <w:div w:id="383523102">
      <w:bodyDiv w:val="1"/>
      <w:marLeft w:val="0"/>
      <w:marRight w:val="0"/>
      <w:marTop w:val="0"/>
      <w:marBottom w:val="0"/>
      <w:divBdr>
        <w:top w:val="none" w:sz="0" w:space="0" w:color="auto"/>
        <w:left w:val="none" w:sz="0" w:space="0" w:color="auto"/>
        <w:bottom w:val="none" w:sz="0" w:space="0" w:color="auto"/>
        <w:right w:val="none" w:sz="0" w:space="0" w:color="auto"/>
      </w:divBdr>
    </w:div>
    <w:div w:id="388722396">
      <w:bodyDiv w:val="1"/>
      <w:marLeft w:val="0"/>
      <w:marRight w:val="0"/>
      <w:marTop w:val="0"/>
      <w:marBottom w:val="0"/>
      <w:divBdr>
        <w:top w:val="none" w:sz="0" w:space="0" w:color="auto"/>
        <w:left w:val="none" w:sz="0" w:space="0" w:color="auto"/>
        <w:bottom w:val="none" w:sz="0" w:space="0" w:color="auto"/>
        <w:right w:val="none" w:sz="0" w:space="0" w:color="auto"/>
      </w:divBdr>
    </w:div>
    <w:div w:id="397898783">
      <w:bodyDiv w:val="1"/>
      <w:marLeft w:val="0"/>
      <w:marRight w:val="0"/>
      <w:marTop w:val="0"/>
      <w:marBottom w:val="0"/>
      <w:divBdr>
        <w:top w:val="none" w:sz="0" w:space="0" w:color="auto"/>
        <w:left w:val="none" w:sz="0" w:space="0" w:color="auto"/>
        <w:bottom w:val="none" w:sz="0" w:space="0" w:color="auto"/>
        <w:right w:val="none" w:sz="0" w:space="0" w:color="auto"/>
      </w:divBdr>
    </w:div>
    <w:div w:id="418478216">
      <w:bodyDiv w:val="1"/>
      <w:marLeft w:val="0"/>
      <w:marRight w:val="0"/>
      <w:marTop w:val="0"/>
      <w:marBottom w:val="0"/>
      <w:divBdr>
        <w:top w:val="none" w:sz="0" w:space="0" w:color="auto"/>
        <w:left w:val="none" w:sz="0" w:space="0" w:color="auto"/>
        <w:bottom w:val="none" w:sz="0" w:space="0" w:color="auto"/>
        <w:right w:val="none" w:sz="0" w:space="0" w:color="auto"/>
      </w:divBdr>
    </w:div>
    <w:div w:id="438794360">
      <w:bodyDiv w:val="1"/>
      <w:marLeft w:val="0"/>
      <w:marRight w:val="0"/>
      <w:marTop w:val="0"/>
      <w:marBottom w:val="0"/>
      <w:divBdr>
        <w:top w:val="none" w:sz="0" w:space="0" w:color="auto"/>
        <w:left w:val="none" w:sz="0" w:space="0" w:color="auto"/>
        <w:bottom w:val="none" w:sz="0" w:space="0" w:color="auto"/>
        <w:right w:val="none" w:sz="0" w:space="0" w:color="auto"/>
      </w:divBdr>
    </w:div>
    <w:div w:id="471287313">
      <w:bodyDiv w:val="1"/>
      <w:marLeft w:val="0"/>
      <w:marRight w:val="0"/>
      <w:marTop w:val="0"/>
      <w:marBottom w:val="0"/>
      <w:divBdr>
        <w:top w:val="none" w:sz="0" w:space="0" w:color="auto"/>
        <w:left w:val="none" w:sz="0" w:space="0" w:color="auto"/>
        <w:bottom w:val="none" w:sz="0" w:space="0" w:color="auto"/>
        <w:right w:val="none" w:sz="0" w:space="0" w:color="auto"/>
      </w:divBdr>
    </w:div>
    <w:div w:id="479690091">
      <w:bodyDiv w:val="1"/>
      <w:marLeft w:val="0"/>
      <w:marRight w:val="0"/>
      <w:marTop w:val="0"/>
      <w:marBottom w:val="0"/>
      <w:divBdr>
        <w:top w:val="none" w:sz="0" w:space="0" w:color="auto"/>
        <w:left w:val="none" w:sz="0" w:space="0" w:color="auto"/>
        <w:bottom w:val="none" w:sz="0" w:space="0" w:color="auto"/>
        <w:right w:val="none" w:sz="0" w:space="0" w:color="auto"/>
      </w:divBdr>
    </w:div>
    <w:div w:id="508327503">
      <w:bodyDiv w:val="1"/>
      <w:marLeft w:val="0"/>
      <w:marRight w:val="0"/>
      <w:marTop w:val="0"/>
      <w:marBottom w:val="0"/>
      <w:divBdr>
        <w:top w:val="none" w:sz="0" w:space="0" w:color="auto"/>
        <w:left w:val="none" w:sz="0" w:space="0" w:color="auto"/>
        <w:bottom w:val="none" w:sz="0" w:space="0" w:color="auto"/>
        <w:right w:val="none" w:sz="0" w:space="0" w:color="auto"/>
      </w:divBdr>
    </w:div>
    <w:div w:id="515580097">
      <w:bodyDiv w:val="1"/>
      <w:marLeft w:val="0"/>
      <w:marRight w:val="0"/>
      <w:marTop w:val="0"/>
      <w:marBottom w:val="0"/>
      <w:divBdr>
        <w:top w:val="none" w:sz="0" w:space="0" w:color="auto"/>
        <w:left w:val="none" w:sz="0" w:space="0" w:color="auto"/>
        <w:bottom w:val="none" w:sz="0" w:space="0" w:color="auto"/>
        <w:right w:val="none" w:sz="0" w:space="0" w:color="auto"/>
      </w:divBdr>
    </w:div>
    <w:div w:id="520096558">
      <w:bodyDiv w:val="1"/>
      <w:marLeft w:val="0"/>
      <w:marRight w:val="0"/>
      <w:marTop w:val="0"/>
      <w:marBottom w:val="0"/>
      <w:divBdr>
        <w:top w:val="none" w:sz="0" w:space="0" w:color="auto"/>
        <w:left w:val="none" w:sz="0" w:space="0" w:color="auto"/>
        <w:bottom w:val="none" w:sz="0" w:space="0" w:color="auto"/>
        <w:right w:val="none" w:sz="0" w:space="0" w:color="auto"/>
      </w:divBdr>
    </w:div>
    <w:div w:id="530608696">
      <w:bodyDiv w:val="1"/>
      <w:marLeft w:val="0"/>
      <w:marRight w:val="0"/>
      <w:marTop w:val="0"/>
      <w:marBottom w:val="0"/>
      <w:divBdr>
        <w:top w:val="none" w:sz="0" w:space="0" w:color="auto"/>
        <w:left w:val="none" w:sz="0" w:space="0" w:color="auto"/>
        <w:bottom w:val="none" w:sz="0" w:space="0" w:color="auto"/>
        <w:right w:val="none" w:sz="0" w:space="0" w:color="auto"/>
      </w:divBdr>
    </w:div>
    <w:div w:id="533932043">
      <w:bodyDiv w:val="1"/>
      <w:marLeft w:val="0"/>
      <w:marRight w:val="0"/>
      <w:marTop w:val="0"/>
      <w:marBottom w:val="0"/>
      <w:divBdr>
        <w:top w:val="none" w:sz="0" w:space="0" w:color="auto"/>
        <w:left w:val="none" w:sz="0" w:space="0" w:color="auto"/>
        <w:bottom w:val="none" w:sz="0" w:space="0" w:color="auto"/>
        <w:right w:val="none" w:sz="0" w:space="0" w:color="auto"/>
      </w:divBdr>
    </w:div>
    <w:div w:id="536813379">
      <w:bodyDiv w:val="1"/>
      <w:marLeft w:val="0"/>
      <w:marRight w:val="0"/>
      <w:marTop w:val="0"/>
      <w:marBottom w:val="0"/>
      <w:divBdr>
        <w:top w:val="none" w:sz="0" w:space="0" w:color="auto"/>
        <w:left w:val="none" w:sz="0" w:space="0" w:color="auto"/>
        <w:bottom w:val="none" w:sz="0" w:space="0" w:color="auto"/>
        <w:right w:val="none" w:sz="0" w:space="0" w:color="auto"/>
      </w:divBdr>
    </w:div>
    <w:div w:id="542447781">
      <w:bodyDiv w:val="1"/>
      <w:marLeft w:val="0"/>
      <w:marRight w:val="0"/>
      <w:marTop w:val="0"/>
      <w:marBottom w:val="0"/>
      <w:divBdr>
        <w:top w:val="none" w:sz="0" w:space="0" w:color="auto"/>
        <w:left w:val="none" w:sz="0" w:space="0" w:color="auto"/>
        <w:bottom w:val="none" w:sz="0" w:space="0" w:color="auto"/>
        <w:right w:val="none" w:sz="0" w:space="0" w:color="auto"/>
      </w:divBdr>
    </w:div>
    <w:div w:id="544761080">
      <w:bodyDiv w:val="1"/>
      <w:marLeft w:val="0"/>
      <w:marRight w:val="0"/>
      <w:marTop w:val="0"/>
      <w:marBottom w:val="0"/>
      <w:divBdr>
        <w:top w:val="none" w:sz="0" w:space="0" w:color="auto"/>
        <w:left w:val="none" w:sz="0" w:space="0" w:color="auto"/>
        <w:bottom w:val="none" w:sz="0" w:space="0" w:color="auto"/>
        <w:right w:val="none" w:sz="0" w:space="0" w:color="auto"/>
      </w:divBdr>
    </w:div>
    <w:div w:id="552620259">
      <w:bodyDiv w:val="1"/>
      <w:marLeft w:val="0"/>
      <w:marRight w:val="0"/>
      <w:marTop w:val="0"/>
      <w:marBottom w:val="0"/>
      <w:divBdr>
        <w:top w:val="none" w:sz="0" w:space="0" w:color="auto"/>
        <w:left w:val="none" w:sz="0" w:space="0" w:color="auto"/>
        <w:bottom w:val="none" w:sz="0" w:space="0" w:color="auto"/>
        <w:right w:val="none" w:sz="0" w:space="0" w:color="auto"/>
      </w:divBdr>
    </w:div>
    <w:div w:id="561133624">
      <w:bodyDiv w:val="1"/>
      <w:marLeft w:val="0"/>
      <w:marRight w:val="0"/>
      <w:marTop w:val="0"/>
      <w:marBottom w:val="0"/>
      <w:divBdr>
        <w:top w:val="none" w:sz="0" w:space="0" w:color="auto"/>
        <w:left w:val="none" w:sz="0" w:space="0" w:color="auto"/>
        <w:bottom w:val="none" w:sz="0" w:space="0" w:color="auto"/>
        <w:right w:val="none" w:sz="0" w:space="0" w:color="auto"/>
      </w:divBdr>
    </w:div>
    <w:div w:id="564799535">
      <w:bodyDiv w:val="1"/>
      <w:marLeft w:val="0"/>
      <w:marRight w:val="0"/>
      <w:marTop w:val="0"/>
      <w:marBottom w:val="0"/>
      <w:divBdr>
        <w:top w:val="none" w:sz="0" w:space="0" w:color="auto"/>
        <w:left w:val="none" w:sz="0" w:space="0" w:color="auto"/>
        <w:bottom w:val="none" w:sz="0" w:space="0" w:color="auto"/>
        <w:right w:val="none" w:sz="0" w:space="0" w:color="auto"/>
      </w:divBdr>
    </w:div>
    <w:div w:id="589775606">
      <w:bodyDiv w:val="1"/>
      <w:marLeft w:val="0"/>
      <w:marRight w:val="0"/>
      <w:marTop w:val="0"/>
      <w:marBottom w:val="0"/>
      <w:divBdr>
        <w:top w:val="none" w:sz="0" w:space="0" w:color="auto"/>
        <w:left w:val="none" w:sz="0" w:space="0" w:color="auto"/>
        <w:bottom w:val="none" w:sz="0" w:space="0" w:color="auto"/>
        <w:right w:val="none" w:sz="0" w:space="0" w:color="auto"/>
      </w:divBdr>
    </w:div>
    <w:div w:id="615792218">
      <w:bodyDiv w:val="1"/>
      <w:marLeft w:val="0"/>
      <w:marRight w:val="0"/>
      <w:marTop w:val="0"/>
      <w:marBottom w:val="0"/>
      <w:divBdr>
        <w:top w:val="none" w:sz="0" w:space="0" w:color="auto"/>
        <w:left w:val="none" w:sz="0" w:space="0" w:color="auto"/>
        <w:bottom w:val="none" w:sz="0" w:space="0" w:color="auto"/>
        <w:right w:val="none" w:sz="0" w:space="0" w:color="auto"/>
      </w:divBdr>
    </w:div>
    <w:div w:id="631207837">
      <w:bodyDiv w:val="1"/>
      <w:marLeft w:val="0"/>
      <w:marRight w:val="0"/>
      <w:marTop w:val="0"/>
      <w:marBottom w:val="0"/>
      <w:divBdr>
        <w:top w:val="none" w:sz="0" w:space="0" w:color="auto"/>
        <w:left w:val="none" w:sz="0" w:space="0" w:color="auto"/>
        <w:bottom w:val="none" w:sz="0" w:space="0" w:color="auto"/>
        <w:right w:val="none" w:sz="0" w:space="0" w:color="auto"/>
      </w:divBdr>
    </w:div>
    <w:div w:id="638724497">
      <w:bodyDiv w:val="1"/>
      <w:marLeft w:val="0"/>
      <w:marRight w:val="0"/>
      <w:marTop w:val="0"/>
      <w:marBottom w:val="0"/>
      <w:divBdr>
        <w:top w:val="none" w:sz="0" w:space="0" w:color="auto"/>
        <w:left w:val="none" w:sz="0" w:space="0" w:color="auto"/>
        <w:bottom w:val="none" w:sz="0" w:space="0" w:color="auto"/>
        <w:right w:val="none" w:sz="0" w:space="0" w:color="auto"/>
      </w:divBdr>
    </w:div>
    <w:div w:id="669984766">
      <w:bodyDiv w:val="1"/>
      <w:marLeft w:val="0"/>
      <w:marRight w:val="0"/>
      <w:marTop w:val="0"/>
      <w:marBottom w:val="0"/>
      <w:divBdr>
        <w:top w:val="none" w:sz="0" w:space="0" w:color="auto"/>
        <w:left w:val="none" w:sz="0" w:space="0" w:color="auto"/>
        <w:bottom w:val="none" w:sz="0" w:space="0" w:color="auto"/>
        <w:right w:val="none" w:sz="0" w:space="0" w:color="auto"/>
      </w:divBdr>
    </w:div>
    <w:div w:id="673653498">
      <w:bodyDiv w:val="1"/>
      <w:marLeft w:val="0"/>
      <w:marRight w:val="0"/>
      <w:marTop w:val="0"/>
      <w:marBottom w:val="0"/>
      <w:divBdr>
        <w:top w:val="none" w:sz="0" w:space="0" w:color="auto"/>
        <w:left w:val="none" w:sz="0" w:space="0" w:color="auto"/>
        <w:bottom w:val="none" w:sz="0" w:space="0" w:color="auto"/>
        <w:right w:val="none" w:sz="0" w:space="0" w:color="auto"/>
      </w:divBdr>
    </w:div>
    <w:div w:id="679242172">
      <w:bodyDiv w:val="1"/>
      <w:marLeft w:val="0"/>
      <w:marRight w:val="0"/>
      <w:marTop w:val="0"/>
      <w:marBottom w:val="0"/>
      <w:divBdr>
        <w:top w:val="none" w:sz="0" w:space="0" w:color="auto"/>
        <w:left w:val="none" w:sz="0" w:space="0" w:color="auto"/>
        <w:bottom w:val="none" w:sz="0" w:space="0" w:color="auto"/>
        <w:right w:val="none" w:sz="0" w:space="0" w:color="auto"/>
      </w:divBdr>
    </w:div>
    <w:div w:id="688793657">
      <w:bodyDiv w:val="1"/>
      <w:marLeft w:val="0"/>
      <w:marRight w:val="0"/>
      <w:marTop w:val="0"/>
      <w:marBottom w:val="0"/>
      <w:divBdr>
        <w:top w:val="none" w:sz="0" w:space="0" w:color="auto"/>
        <w:left w:val="none" w:sz="0" w:space="0" w:color="auto"/>
        <w:bottom w:val="none" w:sz="0" w:space="0" w:color="auto"/>
        <w:right w:val="none" w:sz="0" w:space="0" w:color="auto"/>
      </w:divBdr>
    </w:div>
    <w:div w:id="696590193">
      <w:bodyDiv w:val="1"/>
      <w:marLeft w:val="0"/>
      <w:marRight w:val="0"/>
      <w:marTop w:val="0"/>
      <w:marBottom w:val="0"/>
      <w:divBdr>
        <w:top w:val="none" w:sz="0" w:space="0" w:color="auto"/>
        <w:left w:val="none" w:sz="0" w:space="0" w:color="auto"/>
        <w:bottom w:val="none" w:sz="0" w:space="0" w:color="auto"/>
        <w:right w:val="none" w:sz="0" w:space="0" w:color="auto"/>
      </w:divBdr>
    </w:div>
    <w:div w:id="793863060">
      <w:bodyDiv w:val="1"/>
      <w:marLeft w:val="0"/>
      <w:marRight w:val="0"/>
      <w:marTop w:val="0"/>
      <w:marBottom w:val="0"/>
      <w:divBdr>
        <w:top w:val="none" w:sz="0" w:space="0" w:color="auto"/>
        <w:left w:val="none" w:sz="0" w:space="0" w:color="auto"/>
        <w:bottom w:val="none" w:sz="0" w:space="0" w:color="auto"/>
        <w:right w:val="none" w:sz="0" w:space="0" w:color="auto"/>
      </w:divBdr>
    </w:div>
    <w:div w:id="795223796">
      <w:bodyDiv w:val="1"/>
      <w:marLeft w:val="0"/>
      <w:marRight w:val="0"/>
      <w:marTop w:val="0"/>
      <w:marBottom w:val="0"/>
      <w:divBdr>
        <w:top w:val="none" w:sz="0" w:space="0" w:color="auto"/>
        <w:left w:val="none" w:sz="0" w:space="0" w:color="auto"/>
        <w:bottom w:val="none" w:sz="0" w:space="0" w:color="auto"/>
        <w:right w:val="none" w:sz="0" w:space="0" w:color="auto"/>
      </w:divBdr>
    </w:div>
    <w:div w:id="832646341">
      <w:bodyDiv w:val="1"/>
      <w:marLeft w:val="0"/>
      <w:marRight w:val="0"/>
      <w:marTop w:val="0"/>
      <w:marBottom w:val="0"/>
      <w:divBdr>
        <w:top w:val="none" w:sz="0" w:space="0" w:color="auto"/>
        <w:left w:val="none" w:sz="0" w:space="0" w:color="auto"/>
        <w:bottom w:val="none" w:sz="0" w:space="0" w:color="auto"/>
        <w:right w:val="none" w:sz="0" w:space="0" w:color="auto"/>
      </w:divBdr>
    </w:div>
    <w:div w:id="838152127">
      <w:bodyDiv w:val="1"/>
      <w:marLeft w:val="0"/>
      <w:marRight w:val="0"/>
      <w:marTop w:val="0"/>
      <w:marBottom w:val="0"/>
      <w:divBdr>
        <w:top w:val="none" w:sz="0" w:space="0" w:color="auto"/>
        <w:left w:val="none" w:sz="0" w:space="0" w:color="auto"/>
        <w:bottom w:val="none" w:sz="0" w:space="0" w:color="auto"/>
        <w:right w:val="none" w:sz="0" w:space="0" w:color="auto"/>
      </w:divBdr>
    </w:div>
    <w:div w:id="843936385">
      <w:bodyDiv w:val="1"/>
      <w:marLeft w:val="0"/>
      <w:marRight w:val="0"/>
      <w:marTop w:val="0"/>
      <w:marBottom w:val="0"/>
      <w:divBdr>
        <w:top w:val="none" w:sz="0" w:space="0" w:color="auto"/>
        <w:left w:val="none" w:sz="0" w:space="0" w:color="auto"/>
        <w:bottom w:val="none" w:sz="0" w:space="0" w:color="auto"/>
        <w:right w:val="none" w:sz="0" w:space="0" w:color="auto"/>
      </w:divBdr>
    </w:div>
    <w:div w:id="879367557">
      <w:bodyDiv w:val="1"/>
      <w:marLeft w:val="0"/>
      <w:marRight w:val="0"/>
      <w:marTop w:val="0"/>
      <w:marBottom w:val="0"/>
      <w:divBdr>
        <w:top w:val="none" w:sz="0" w:space="0" w:color="auto"/>
        <w:left w:val="none" w:sz="0" w:space="0" w:color="auto"/>
        <w:bottom w:val="none" w:sz="0" w:space="0" w:color="auto"/>
        <w:right w:val="none" w:sz="0" w:space="0" w:color="auto"/>
      </w:divBdr>
    </w:div>
    <w:div w:id="918754446">
      <w:bodyDiv w:val="1"/>
      <w:marLeft w:val="0"/>
      <w:marRight w:val="0"/>
      <w:marTop w:val="0"/>
      <w:marBottom w:val="0"/>
      <w:divBdr>
        <w:top w:val="none" w:sz="0" w:space="0" w:color="auto"/>
        <w:left w:val="none" w:sz="0" w:space="0" w:color="auto"/>
        <w:bottom w:val="none" w:sz="0" w:space="0" w:color="auto"/>
        <w:right w:val="none" w:sz="0" w:space="0" w:color="auto"/>
      </w:divBdr>
    </w:div>
    <w:div w:id="931739750">
      <w:bodyDiv w:val="1"/>
      <w:marLeft w:val="0"/>
      <w:marRight w:val="0"/>
      <w:marTop w:val="0"/>
      <w:marBottom w:val="0"/>
      <w:divBdr>
        <w:top w:val="none" w:sz="0" w:space="0" w:color="auto"/>
        <w:left w:val="none" w:sz="0" w:space="0" w:color="auto"/>
        <w:bottom w:val="none" w:sz="0" w:space="0" w:color="auto"/>
        <w:right w:val="none" w:sz="0" w:space="0" w:color="auto"/>
      </w:divBdr>
    </w:div>
    <w:div w:id="964121852">
      <w:bodyDiv w:val="1"/>
      <w:marLeft w:val="0"/>
      <w:marRight w:val="0"/>
      <w:marTop w:val="0"/>
      <w:marBottom w:val="0"/>
      <w:divBdr>
        <w:top w:val="none" w:sz="0" w:space="0" w:color="auto"/>
        <w:left w:val="none" w:sz="0" w:space="0" w:color="auto"/>
        <w:bottom w:val="none" w:sz="0" w:space="0" w:color="auto"/>
        <w:right w:val="none" w:sz="0" w:space="0" w:color="auto"/>
      </w:divBdr>
    </w:div>
    <w:div w:id="973219980">
      <w:bodyDiv w:val="1"/>
      <w:marLeft w:val="0"/>
      <w:marRight w:val="0"/>
      <w:marTop w:val="0"/>
      <w:marBottom w:val="0"/>
      <w:divBdr>
        <w:top w:val="none" w:sz="0" w:space="0" w:color="auto"/>
        <w:left w:val="none" w:sz="0" w:space="0" w:color="auto"/>
        <w:bottom w:val="none" w:sz="0" w:space="0" w:color="auto"/>
        <w:right w:val="none" w:sz="0" w:space="0" w:color="auto"/>
      </w:divBdr>
    </w:div>
    <w:div w:id="973867927">
      <w:bodyDiv w:val="1"/>
      <w:marLeft w:val="0"/>
      <w:marRight w:val="0"/>
      <w:marTop w:val="0"/>
      <w:marBottom w:val="0"/>
      <w:divBdr>
        <w:top w:val="none" w:sz="0" w:space="0" w:color="auto"/>
        <w:left w:val="none" w:sz="0" w:space="0" w:color="auto"/>
        <w:bottom w:val="none" w:sz="0" w:space="0" w:color="auto"/>
        <w:right w:val="none" w:sz="0" w:space="0" w:color="auto"/>
      </w:divBdr>
    </w:div>
    <w:div w:id="980229515">
      <w:bodyDiv w:val="1"/>
      <w:marLeft w:val="0"/>
      <w:marRight w:val="0"/>
      <w:marTop w:val="0"/>
      <w:marBottom w:val="0"/>
      <w:divBdr>
        <w:top w:val="none" w:sz="0" w:space="0" w:color="auto"/>
        <w:left w:val="none" w:sz="0" w:space="0" w:color="auto"/>
        <w:bottom w:val="none" w:sz="0" w:space="0" w:color="auto"/>
        <w:right w:val="none" w:sz="0" w:space="0" w:color="auto"/>
      </w:divBdr>
    </w:div>
    <w:div w:id="1002776612">
      <w:bodyDiv w:val="1"/>
      <w:marLeft w:val="0"/>
      <w:marRight w:val="0"/>
      <w:marTop w:val="0"/>
      <w:marBottom w:val="0"/>
      <w:divBdr>
        <w:top w:val="none" w:sz="0" w:space="0" w:color="auto"/>
        <w:left w:val="none" w:sz="0" w:space="0" w:color="auto"/>
        <w:bottom w:val="none" w:sz="0" w:space="0" w:color="auto"/>
        <w:right w:val="none" w:sz="0" w:space="0" w:color="auto"/>
      </w:divBdr>
    </w:div>
    <w:div w:id="1008604839">
      <w:bodyDiv w:val="1"/>
      <w:marLeft w:val="0"/>
      <w:marRight w:val="0"/>
      <w:marTop w:val="0"/>
      <w:marBottom w:val="0"/>
      <w:divBdr>
        <w:top w:val="none" w:sz="0" w:space="0" w:color="auto"/>
        <w:left w:val="none" w:sz="0" w:space="0" w:color="auto"/>
        <w:bottom w:val="none" w:sz="0" w:space="0" w:color="auto"/>
        <w:right w:val="none" w:sz="0" w:space="0" w:color="auto"/>
      </w:divBdr>
    </w:div>
    <w:div w:id="1022240037">
      <w:bodyDiv w:val="1"/>
      <w:marLeft w:val="0"/>
      <w:marRight w:val="0"/>
      <w:marTop w:val="0"/>
      <w:marBottom w:val="0"/>
      <w:divBdr>
        <w:top w:val="none" w:sz="0" w:space="0" w:color="auto"/>
        <w:left w:val="none" w:sz="0" w:space="0" w:color="auto"/>
        <w:bottom w:val="none" w:sz="0" w:space="0" w:color="auto"/>
        <w:right w:val="none" w:sz="0" w:space="0" w:color="auto"/>
      </w:divBdr>
    </w:div>
    <w:div w:id="1025057286">
      <w:bodyDiv w:val="1"/>
      <w:marLeft w:val="0"/>
      <w:marRight w:val="0"/>
      <w:marTop w:val="0"/>
      <w:marBottom w:val="0"/>
      <w:divBdr>
        <w:top w:val="none" w:sz="0" w:space="0" w:color="auto"/>
        <w:left w:val="none" w:sz="0" w:space="0" w:color="auto"/>
        <w:bottom w:val="none" w:sz="0" w:space="0" w:color="auto"/>
        <w:right w:val="none" w:sz="0" w:space="0" w:color="auto"/>
      </w:divBdr>
    </w:div>
    <w:div w:id="1093362367">
      <w:bodyDiv w:val="1"/>
      <w:marLeft w:val="0"/>
      <w:marRight w:val="0"/>
      <w:marTop w:val="0"/>
      <w:marBottom w:val="0"/>
      <w:divBdr>
        <w:top w:val="none" w:sz="0" w:space="0" w:color="auto"/>
        <w:left w:val="none" w:sz="0" w:space="0" w:color="auto"/>
        <w:bottom w:val="none" w:sz="0" w:space="0" w:color="auto"/>
        <w:right w:val="none" w:sz="0" w:space="0" w:color="auto"/>
      </w:divBdr>
    </w:div>
    <w:div w:id="1120957597">
      <w:bodyDiv w:val="1"/>
      <w:marLeft w:val="0"/>
      <w:marRight w:val="0"/>
      <w:marTop w:val="0"/>
      <w:marBottom w:val="0"/>
      <w:divBdr>
        <w:top w:val="none" w:sz="0" w:space="0" w:color="auto"/>
        <w:left w:val="none" w:sz="0" w:space="0" w:color="auto"/>
        <w:bottom w:val="none" w:sz="0" w:space="0" w:color="auto"/>
        <w:right w:val="none" w:sz="0" w:space="0" w:color="auto"/>
      </w:divBdr>
    </w:div>
    <w:div w:id="1136337859">
      <w:bodyDiv w:val="1"/>
      <w:marLeft w:val="0"/>
      <w:marRight w:val="0"/>
      <w:marTop w:val="0"/>
      <w:marBottom w:val="0"/>
      <w:divBdr>
        <w:top w:val="none" w:sz="0" w:space="0" w:color="auto"/>
        <w:left w:val="none" w:sz="0" w:space="0" w:color="auto"/>
        <w:bottom w:val="none" w:sz="0" w:space="0" w:color="auto"/>
        <w:right w:val="none" w:sz="0" w:space="0" w:color="auto"/>
      </w:divBdr>
    </w:div>
    <w:div w:id="1150098898">
      <w:bodyDiv w:val="1"/>
      <w:marLeft w:val="0"/>
      <w:marRight w:val="0"/>
      <w:marTop w:val="0"/>
      <w:marBottom w:val="0"/>
      <w:divBdr>
        <w:top w:val="none" w:sz="0" w:space="0" w:color="auto"/>
        <w:left w:val="none" w:sz="0" w:space="0" w:color="auto"/>
        <w:bottom w:val="none" w:sz="0" w:space="0" w:color="auto"/>
        <w:right w:val="none" w:sz="0" w:space="0" w:color="auto"/>
      </w:divBdr>
    </w:div>
    <w:div w:id="1159662200">
      <w:bodyDiv w:val="1"/>
      <w:marLeft w:val="0"/>
      <w:marRight w:val="0"/>
      <w:marTop w:val="0"/>
      <w:marBottom w:val="0"/>
      <w:divBdr>
        <w:top w:val="none" w:sz="0" w:space="0" w:color="auto"/>
        <w:left w:val="none" w:sz="0" w:space="0" w:color="auto"/>
        <w:bottom w:val="none" w:sz="0" w:space="0" w:color="auto"/>
        <w:right w:val="none" w:sz="0" w:space="0" w:color="auto"/>
      </w:divBdr>
    </w:div>
    <w:div w:id="1165783265">
      <w:bodyDiv w:val="1"/>
      <w:marLeft w:val="0"/>
      <w:marRight w:val="0"/>
      <w:marTop w:val="0"/>
      <w:marBottom w:val="0"/>
      <w:divBdr>
        <w:top w:val="none" w:sz="0" w:space="0" w:color="auto"/>
        <w:left w:val="none" w:sz="0" w:space="0" w:color="auto"/>
        <w:bottom w:val="none" w:sz="0" w:space="0" w:color="auto"/>
        <w:right w:val="none" w:sz="0" w:space="0" w:color="auto"/>
      </w:divBdr>
    </w:div>
    <w:div w:id="1171872433">
      <w:bodyDiv w:val="1"/>
      <w:marLeft w:val="0"/>
      <w:marRight w:val="0"/>
      <w:marTop w:val="0"/>
      <w:marBottom w:val="0"/>
      <w:divBdr>
        <w:top w:val="none" w:sz="0" w:space="0" w:color="auto"/>
        <w:left w:val="none" w:sz="0" w:space="0" w:color="auto"/>
        <w:bottom w:val="none" w:sz="0" w:space="0" w:color="auto"/>
        <w:right w:val="none" w:sz="0" w:space="0" w:color="auto"/>
      </w:divBdr>
    </w:div>
    <w:div w:id="1249313233">
      <w:bodyDiv w:val="1"/>
      <w:marLeft w:val="0"/>
      <w:marRight w:val="0"/>
      <w:marTop w:val="0"/>
      <w:marBottom w:val="0"/>
      <w:divBdr>
        <w:top w:val="none" w:sz="0" w:space="0" w:color="auto"/>
        <w:left w:val="none" w:sz="0" w:space="0" w:color="auto"/>
        <w:bottom w:val="none" w:sz="0" w:space="0" w:color="auto"/>
        <w:right w:val="none" w:sz="0" w:space="0" w:color="auto"/>
      </w:divBdr>
    </w:div>
    <w:div w:id="1256016254">
      <w:bodyDiv w:val="1"/>
      <w:marLeft w:val="0"/>
      <w:marRight w:val="0"/>
      <w:marTop w:val="0"/>
      <w:marBottom w:val="0"/>
      <w:divBdr>
        <w:top w:val="none" w:sz="0" w:space="0" w:color="auto"/>
        <w:left w:val="none" w:sz="0" w:space="0" w:color="auto"/>
        <w:bottom w:val="none" w:sz="0" w:space="0" w:color="auto"/>
        <w:right w:val="none" w:sz="0" w:space="0" w:color="auto"/>
      </w:divBdr>
    </w:div>
    <w:div w:id="1258947820">
      <w:bodyDiv w:val="1"/>
      <w:marLeft w:val="0"/>
      <w:marRight w:val="0"/>
      <w:marTop w:val="0"/>
      <w:marBottom w:val="0"/>
      <w:divBdr>
        <w:top w:val="none" w:sz="0" w:space="0" w:color="auto"/>
        <w:left w:val="none" w:sz="0" w:space="0" w:color="auto"/>
        <w:bottom w:val="none" w:sz="0" w:space="0" w:color="auto"/>
        <w:right w:val="none" w:sz="0" w:space="0" w:color="auto"/>
      </w:divBdr>
    </w:div>
    <w:div w:id="1302612602">
      <w:bodyDiv w:val="1"/>
      <w:marLeft w:val="0"/>
      <w:marRight w:val="0"/>
      <w:marTop w:val="0"/>
      <w:marBottom w:val="0"/>
      <w:divBdr>
        <w:top w:val="none" w:sz="0" w:space="0" w:color="auto"/>
        <w:left w:val="none" w:sz="0" w:space="0" w:color="auto"/>
        <w:bottom w:val="none" w:sz="0" w:space="0" w:color="auto"/>
        <w:right w:val="none" w:sz="0" w:space="0" w:color="auto"/>
      </w:divBdr>
    </w:div>
    <w:div w:id="1312632335">
      <w:bodyDiv w:val="1"/>
      <w:marLeft w:val="0"/>
      <w:marRight w:val="0"/>
      <w:marTop w:val="0"/>
      <w:marBottom w:val="0"/>
      <w:divBdr>
        <w:top w:val="none" w:sz="0" w:space="0" w:color="auto"/>
        <w:left w:val="none" w:sz="0" w:space="0" w:color="auto"/>
        <w:bottom w:val="none" w:sz="0" w:space="0" w:color="auto"/>
        <w:right w:val="none" w:sz="0" w:space="0" w:color="auto"/>
      </w:divBdr>
    </w:div>
    <w:div w:id="1353341929">
      <w:bodyDiv w:val="1"/>
      <w:marLeft w:val="0"/>
      <w:marRight w:val="0"/>
      <w:marTop w:val="0"/>
      <w:marBottom w:val="0"/>
      <w:divBdr>
        <w:top w:val="none" w:sz="0" w:space="0" w:color="auto"/>
        <w:left w:val="none" w:sz="0" w:space="0" w:color="auto"/>
        <w:bottom w:val="none" w:sz="0" w:space="0" w:color="auto"/>
        <w:right w:val="none" w:sz="0" w:space="0" w:color="auto"/>
      </w:divBdr>
    </w:div>
    <w:div w:id="1354965031">
      <w:bodyDiv w:val="1"/>
      <w:marLeft w:val="0"/>
      <w:marRight w:val="0"/>
      <w:marTop w:val="0"/>
      <w:marBottom w:val="0"/>
      <w:divBdr>
        <w:top w:val="none" w:sz="0" w:space="0" w:color="auto"/>
        <w:left w:val="none" w:sz="0" w:space="0" w:color="auto"/>
        <w:bottom w:val="none" w:sz="0" w:space="0" w:color="auto"/>
        <w:right w:val="none" w:sz="0" w:space="0" w:color="auto"/>
      </w:divBdr>
    </w:div>
    <w:div w:id="1359309246">
      <w:bodyDiv w:val="1"/>
      <w:marLeft w:val="0"/>
      <w:marRight w:val="0"/>
      <w:marTop w:val="0"/>
      <w:marBottom w:val="0"/>
      <w:divBdr>
        <w:top w:val="none" w:sz="0" w:space="0" w:color="auto"/>
        <w:left w:val="none" w:sz="0" w:space="0" w:color="auto"/>
        <w:bottom w:val="none" w:sz="0" w:space="0" w:color="auto"/>
        <w:right w:val="none" w:sz="0" w:space="0" w:color="auto"/>
      </w:divBdr>
    </w:div>
    <w:div w:id="1365717807">
      <w:bodyDiv w:val="1"/>
      <w:marLeft w:val="0"/>
      <w:marRight w:val="0"/>
      <w:marTop w:val="0"/>
      <w:marBottom w:val="0"/>
      <w:divBdr>
        <w:top w:val="none" w:sz="0" w:space="0" w:color="auto"/>
        <w:left w:val="none" w:sz="0" w:space="0" w:color="auto"/>
        <w:bottom w:val="none" w:sz="0" w:space="0" w:color="auto"/>
        <w:right w:val="none" w:sz="0" w:space="0" w:color="auto"/>
      </w:divBdr>
    </w:div>
    <w:div w:id="1366057129">
      <w:bodyDiv w:val="1"/>
      <w:marLeft w:val="0"/>
      <w:marRight w:val="0"/>
      <w:marTop w:val="0"/>
      <w:marBottom w:val="0"/>
      <w:divBdr>
        <w:top w:val="none" w:sz="0" w:space="0" w:color="auto"/>
        <w:left w:val="none" w:sz="0" w:space="0" w:color="auto"/>
        <w:bottom w:val="none" w:sz="0" w:space="0" w:color="auto"/>
        <w:right w:val="none" w:sz="0" w:space="0" w:color="auto"/>
      </w:divBdr>
    </w:div>
    <w:div w:id="1378044431">
      <w:bodyDiv w:val="1"/>
      <w:marLeft w:val="0"/>
      <w:marRight w:val="0"/>
      <w:marTop w:val="0"/>
      <w:marBottom w:val="0"/>
      <w:divBdr>
        <w:top w:val="none" w:sz="0" w:space="0" w:color="auto"/>
        <w:left w:val="none" w:sz="0" w:space="0" w:color="auto"/>
        <w:bottom w:val="none" w:sz="0" w:space="0" w:color="auto"/>
        <w:right w:val="none" w:sz="0" w:space="0" w:color="auto"/>
      </w:divBdr>
    </w:div>
    <w:div w:id="1389887913">
      <w:bodyDiv w:val="1"/>
      <w:marLeft w:val="0"/>
      <w:marRight w:val="0"/>
      <w:marTop w:val="0"/>
      <w:marBottom w:val="0"/>
      <w:divBdr>
        <w:top w:val="none" w:sz="0" w:space="0" w:color="auto"/>
        <w:left w:val="none" w:sz="0" w:space="0" w:color="auto"/>
        <w:bottom w:val="none" w:sz="0" w:space="0" w:color="auto"/>
        <w:right w:val="none" w:sz="0" w:space="0" w:color="auto"/>
      </w:divBdr>
    </w:div>
    <w:div w:id="1411997131">
      <w:bodyDiv w:val="1"/>
      <w:marLeft w:val="0"/>
      <w:marRight w:val="0"/>
      <w:marTop w:val="0"/>
      <w:marBottom w:val="0"/>
      <w:divBdr>
        <w:top w:val="none" w:sz="0" w:space="0" w:color="auto"/>
        <w:left w:val="none" w:sz="0" w:space="0" w:color="auto"/>
        <w:bottom w:val="none" w:sz="0" w:space="0" w:color="auto"/>
        <w:right w:val="none" w:sz="0" w:space="0" w:color="auto"/>
      </w:divBdr>
    </w:div>
    <w:div w:id="1413356901">
      <w:bodyDiv w:val="1"/>
      <w:marLeft w:val="0"/>
      <w:marRight w:val="0"/>
      <w:marTop w:val="0"/>
      <w:marBottom w:val="0"/>
      <w:divBdr>
        <w:top w:val="none" w:sz="0" w:space="0" w:color="auto"/>
        <w:left w:val="none" w:sz="0" w:space="0" w:color="auto"/>
        <w:bottom w:val="none" w:sz="0" w:space="0" w:color="auto"/>
        <w:right w:val="none" w:sz="0" w:space="0" w:color="auto"/>
      </w:divBdr>
    </w:div>
    <w:div w:id="1425570928">
      <w:bodyDiv w:val="1"/>
      <w:marLeft w:val="0"/>
      <w:marRight w:val="0"/>
      <w:marTop w:val="0"/>
      <w:marBottom w:val="0"/>
      <w:divBdr>
        <w:top w:val="none" w:sz="0" w:space="0" w:color="auto"/>
        <w:left w:val="none" w:sz="0" w:space="0" w:color="auto"/>
        <w:bottom w:val="none" w:sz="0" w:space="0" w:color="auto"/>
        <w:right w:val="none" w:sz="0" w:space="0" w:color="auto"/>
      </w:divBdr>
    </w:div>
    <w:div w:id="1435906017">
      <w:bodyDiv w:val="1"/>
      <w:marLeft w:val="0"/>
      <w:marRight w:val="0"/>
      <w:marTop w:val="0"/>
      <w:marBottom w:val="0"/>
      <w:divBdr>
        <w:top w:val="none" w:sz="0" w:space="0" w:color="auto"/>
        <w:left w:val="none" w:sz="0" w:space="0" w:color="auto"/>
        <w:bottom w:val="none" w:sz="0" w:space="0" w:color="auto"/>
        <w:right w:val="none" w:sz="0" w:space="0" w:color="auto"/>
      </w:divBdr>
    </w:div>
    <w:div w:id="1459953878">
      <w:bodyDiv w:val="1"/>
      <w:marLeft w:val="0"/>
      <w:marRight w:val="0"/>
      <w:marTop w:val="0"/>
      <w:marBottom w:val="0"/>
      <w:divBdr>
        <w:top w:val="none" w:sz="0" w:space="0" w:color="auto"/>
        <w:left w:val="none" w:sz="0" w:space="0" w:color="auto"/>
        <w:bottom w:val="none" w:sz="0" w:space="0" w:color="auto"/>
        <w:right w:val="none" w:sz="0" w:space="0" w:color="auto"/>
      </w:divBdr>
    </w:div>
    <w:div w:id="1497569501">
      <w:bodyDiv w:val="1"/>
      <w:marLeft w:val="0"/>
      <w:marRight w:val="0"/>
      <w:marTop w:val="0"/>
      <w:marBottom w:val="0"/>
      <w:divBdr>
        <w:top w:val="none" w:sz="0" w:space="0" w:color="auto"/>
        <w:left w:val="none" w:sz="0" w:space="0" w:color="auto"/>
        <w:bottom w:val="none" w:sz="0" w:space="0" w:color="auto"/>
        <w:right w:val="none" w:sz="0" w:space="0" w:color="auto"/>
      </w:divBdr>
    </w:div>
    <w:div w:id="1577279989">
      <w:bodyDiv w:val="1"/>
      <w:marLeft w:val="0"/>
      <w:marRight w:val="0"/>
      <w:marTop w:val="0"/>
      <w:marBottom w:val="0"/>
      <w:divBdr>
        <w:top w:val="none" w:sz="0" w:space="0" w:color="auto"/>
        <w:left w:val="none" w:sz="0" w:space="0" w:color="auto"/>
        <w:bottom w:val="none" w:sz="0" w:space="0" w:color="auto"/>
        <w:right w:val="none" w:sz="0" w:space="0" w:color="auto"/>
      </w:divBdr>
    </w:div>
    <w:div w:id="1581021294">
      <w:bodyDiv w:val="1"/>
      <w:marLeft w:val="0"/>
      <w:marRight w:val="0"/>
      <w:marTop w:val="0"/>
      <w:marBottom w:val="0"/>
      <w:divBdr>
        <w:top w:val="none" w:sz="0" w:space="0" w:color="auto"/>
        <w:left w:val="none" w:sz="0" w:space="0" w:color="auto"/>
        <w:bottom w:val="none" w:sz="0" w:space="0" w:color="auto"/>
        <w:right w:val="none" w:sz="0" w:space="0" w:color="auto"/>
      </w:divBdr>
    </w:div>
    <w:div w:id="1594314057">
      <w:bodyDiv w:val="1"/>
      <w:marLeft w:val="0"/>
      <w:marRight w:val="0"/>
      <w:marTop w:val="0"/>
      <w:marBottom w:val="0"/>
      <w:divBdr>
        <w:top w:val="none" w:sz="0" w:space="0" w:color="auto"/>
        <w:left w:val="none" w:sz="0" w:space="0" w:color="auto"/>
        <w:bottom w:val="none" w:sz="0" w:space="0" w:color="auto"/>
        <w:right w:val="none" w:sz="0" w:space="0" w:color="auto"/>
      </w:divBdr>
    </w:div>
    <w:div w:id="1628271147">
      <w:bodyDiv w:val="1"/>
      <w:marLeft w:val="0"/>
      <w:marRight w:val="0"/>
      <w:marTop w:val="0"/>
      <w:marBottom w:val="0"/>
      <w:divBdr>
        <w:top w:val="none" w:sz="0" w:space="0" w:color="auto"/>
        <w:left w:val="none" w:sz="0" w:space="0" w:color="auto"/>
        <w:bottom w:val="none" w:sz="0" w:space="0" w:color="auto"/>
        <w:right w:val="none" w:sz="0" w:space="0" w:color="auto"/>
      </w:divBdr>
    </w:div>
    <w:div w:id="1639725839">
      <w:bodyDiv w:val="1"/>
      <w:marLeft w:val="0"/>
      <w:marRight w:val="0"/>
      <w:marTop w:val="0"/>
      <w:marBottom w:val="0"/>
      <w:divBdr>
        <w:top w:val="none" w:sz="0" w:space="0" w:color="auto"/>
        <w:left w:val="none" w:sz="0" w:space="0" w:color="auto"/>
        <w:bottom w:val="none" w:sz="0" w:space="0" w:color="auto"/>
        <w:right w:val="none" w:sz="0" w:space="0" w:color="auto"/>
      </w:divBdr>
    </w:div>
    <w:div w:id="1663195957">
      <w:bodyDiv w:val="1"/>
      <w:marLeft w:val="0"/>
      <w:marRight w:val="0"/>
      <w:marTop w:val="0"/>
      <w:marBottom w:val="0"/>
      <w:divBdr>
        <w:top w:val="none" w:sz="0" w:space="0" w:color="auto"/>
        <w:left w:val="none" w:sz="0" w:space="0" w:color="auto"/>
        <w:bottom w:val="none" w:sz="0" w:space="0" w:color="auto"/>
        <w:right w:val="none" w:sz="0" w:space="0" w:color="auto"/>
      </w:divBdr>
    </w:div>
    <w:div w:id="1669795801">
      <w:bodyDiv w:val="1"/>
      <w:marLeft w:val="0"/>
      <w:marRight w:val="0"/>
      <w:marTop w:val="0"/>
      <w:marBottom w:val="0"/>
      <w:divBdr>
        <w:top w:val="none" w:sz="0" w:space="0" w:color="auto"/>
        <w:left w:val="none" w:sz="0" w:space="0" w:color="auto"/>
        <w:bottom w:val="none" w:sz="0" w:space="0" w:color="auto"/>
        <w:right w:val="none" w:sz="0" w:space="0" w:color="auto"/>
      </w:divBdr>
    </w:div>
    <w:div w:id="1690135711">
      <w:bodyDiv w:val="1"/>
      <w:marLeft w:val="0"/>
      <w:marRight w:val="0"/>
      <w:marTop w:val="0"/>
      <w:marBottom w:val="0"/>
      <w:divBdr>
        <w:top w:val="none" w:sz="0" w:space="0" w:color="auto"/>
        <w:left w:val="none" w:sz="0" w:space="0" w:color="auto"/>
        <w:bottom w:val="none" w:sz="0" w:space="0" w:color="auto"/>
        <w:right w:val="none" w:sz="0" w:space="0" w:color="auto"/>
      </w:divBdr>
    </w:div>
    <w:div w:id="1704819158">
      <w:bodyDiv w:val="1"/>
      <w:marLeft w:val="0"/>
      <w:marRight w:val="0"/>
      <w:marTop w:val="0"/>
      <w:marBottom w:val="0"/>
      <w:divBdr>
        <w:top w:val="none" w:sz="0" w:space="0" w:color="auto"/>
        <w:left w:val="none" w:sz="0" w:space="0" w:color="auto"/>
        <w:bottom w:val="none" w:sz="0" w:space="0" w:color="auto"/>
        <w:right w:val="none" w:sz="0" w:space="0" w:color="auto"/>
      </w:divBdr>
    </w:div>
    <w:div w:id="1713847744">
      <w:bodyDiv w:val="1"/>
      <w:marLeft w:val="0"/>
      <w:marRight w:val="0"/>
      <w:marTop w:val="0"/>
      <w:marBottom w:val="0"/>
      <w:divBdr>
        <w:top w:val="none" w:sz="0" w:space="0" w:color="auto"/>
        <w:left w:val="none" w:sz="0" w:space="0" w:color="auto"/>
        <w:bottom w:val="none" w:sz="0" w:space="0" w:color="auto"/>
        <w:right w:val="none" w:sz="0" w:space="0" w:color="auto"/>
      </w:divBdr>
    </w:div>
    <w:div w:id="1715890909">
      <w:bodyDiv w:val="1"/>
      <w:marLeft w:val="0"/>
      <w:marRight w:val="0"/>
      <w:marTop w:val="0"/>
      <w:marBottom w:val="0"/>
      <w:divBdr>
        <w:top w:val="none" w:sz="0" w:space="0" w:color="auto"/>
        <w:left w:val="none" w:sz="0" w:space="0" w:color="auto"/>
        <w:bottom w:val="none" w:sz="0" w:space="0" w:color="auto"/>
        <w:right w:val="none" w:sz="0" w:space="0" w:color="auto"/>
      </w:divBdr>
    </w:div>
    <w:div w:id="1736732508">
      <w:bodyDiv w:val="1"/>
      <w:marLeft w:val="0"/>
      <w:marRight w:val="0"/>
      <w:marTop w:val="0"/>
      <w:marBottom w:val="0"/>
      <w:divBdr>
        <w:top w:val="none" w:sz="0" w:space="0" w:color="auto"/>
        <w:left w:val="none" w:sz="0" w:space="0" w:color="auto"/>
        <w:bottom w:val="none" w:sz="0" w:space="0" w:color="auto"/>
        <w:right w:val="none" w:sz="0" w:space="0" w:color="auto"/>
      </w:divBdr>
    </w:div>
    <w:div w:id="1777553519">
      <w:bodyDiv w:val="1"/>
      <w:marLeft w:val="0"/>
      <w:marRight w:val="0"/>
      <w:marTop w:val="0"/>
      <w:marBottom w:val="0"/>
      <w:divBdr>
        <w:top w:val="none" w:sz="0" w:space="0" w:color="auto"/>
        <w:left w:val="none" w:sz="0" w:space="0" w:color="auto"/>
        <w:bottom w:val="none" w:sz="0" w:space="0" w:color="auto"/>
        <w:right w:val="none" w:sz="0" w:space="0" w:color="auto"/>
      </w:divBdr>
    </w:div>
    <w:div w:id="1786726401">
      <w:bodyDiv w:val="1"/>
      <w:marLeft w:val="0"/>
      <w:marRight w:val="0"/>
      <w:marTop w:val="0"/>
      <w:marBottom w:val="0"/>
      <w:divBdr>
        <w:top w:val="none" w:sz="0" w:space="0" w:color="auto"/>
        <w:left w:val="none" w:sz="0" w:space="0" w:color="auto"/>
        <w:bottom w:val="none" w:sz="0" w:space="0" w:color="auto"/>
        <w:right w:val="none" w:sz="0" w:space="0" w:color="auto"/>
      </w:divBdr>
    </w:div>
    <w:div w:id="1787387108">
      <w:bodyDiv w:val="1"/>
      <w:marLeft w:val="0"/>
      <w:marRight w:val="0"/>
      <w:marTop w:val="0"/>
      <w:marBottom w:val="0"/>
      <w:divBdr>
        <w:top w:val="none" w:sz="0" w:space="0" w:color="auto"/>
        <w:left w:val="none" w:sz="0" w:space="0" w:color="auto"/>
        <w:bottom w:val="none" w:sz="0" w:space="0" w:color="auto"/>
        <w:right w:val="none" w:sz="0" w:space="0" w:color="auto"/>
      </w:divBdr>
    </w:div>
    <w:div w:id="1802114525">
      <w:bodyDiv w:val="1"/>
      <w:marLeft w:val="0"/>
      <w:marRight w:val="0"/>
      <w:marTop w:val="0"/>
      <w:marBottom w:val="0"/>
      <w:divBdr>
        <w:top w:val="none" w:sz="0" w:space="0" w:color="auto"/>
        <w:left w:val="none" w:sz="0" w:space="0" w:color="auto"/>
        <w:bottom w:val="none" w:sz="0" w:space="0" w:color="auto"/>
        <w:right w:val="none" w:sz="0" w:space="0" w:color="auto"/>
      </w:divBdr>
    </w:div>
    <w:div w:id="1825312777">
      <w:bodyDiv w:val="1"/>
      <w:marLeft w:val="0"/>
      <w:marRight w:val="0"/>
      <w:marTop w:val="0"/>
      <w:marBottom w:val="0"/>
      <w:divBdr>
        <w:top w:val="none" w:sz="0" w:space="0" w:color="auto"/>
        <w:left w:val="none" w:sz="0" w:space="0" w:color="auto"/>
        <w:bottom w:val="none" w:sz="0" w:space="0" w:color="auto"/>
        <w:right w:val="none" w:sz="0" w:space="0" w:color="auto"/>
      </w:divBdr>
    </w:div>
    <w:div w:id="1856729137">
      <w:bodyDiv w:val="1"/>
      <w:marLeft w:val="0"/>
      <w:marRight w:val="0"/>
      <w:marTop w:val="0"/>
      <w:marBottom w:val="0"/>
      <w:divBdr>
        <w:top w:val="none" w:sz="0" w:space="0" w:color="auto"/>
        <w:left w:val="none" w:sz="0" w:space="0" w:color="auto"/>
        <w:bottom w:val="none" w:sz="0" w:space="0" w:color="auto"/>
        <w:right w:val="none" w:sz="0" w:space="0" w:color="auto"/>
      </w:divBdr>
    </w:div>
    <w:div w:id="1863588968">
      <w:bodyDiv w:val="1"/>
      <w:marLeft w:val="0"/>
      <w:marRight w:val="0"/>
      <w:marTop w:val="0"/>
      <w:marBottom w:val="0"/>
      <w:divBdr>
        <w:top w:val="none" w:sz="0" w:space="0" w:color="auto"/>
        <w:left w:val="none" w:sz="0" w:space="0" w:color="auto"/>
        <w:bottom w:val="none" w:sz="0" w:space="0" w:color="auto"/>
        <w:right w:val="none" w:sz="0" w:space="0" w:color="auto"/>
      </w:divBdr>
    </w:div>
    <w:div w:id="1872495354">
      <w:bodyDiv w:val="1"/>
      <w:marLeft w:val="0"/>
      <w:marRight w:val="0"/>
      <w:marTop w:val="0"/>
      <w:marBottom w:val="0"/>
      <w:divBdr>
        <w:top w:val="none" w:sz="0" w:space="0" w:color="auto"/>
        <w:left w:val="none" w:sz="0" w:space="0" w:color="auto"/>
        <w:bottom w:val="none" w:sz="0" w:space="0" w:color="auto"/>
        <w:right w:val="none" w:sz="0" w:space="0" w:color="auto"/>
      </w:divBdr>
    </w:div>
    <w:div w:id="1872496382">
      <w:bodyDiv w:val="1"/>
      <w:marLeft w:val="0"/>
      <w:marRight w:val="0"/>
      <w:marTop w:val="0"/>
      <w:marBottom w:val="0"/>
      <w:divBdr>
        <w:top w:val="none" w:sz="0" w:space="0" w:color="auto"/>
        <w:left w:val="none" w:sz="0" w:space="0" w:color="auto"/>
        <w:bottom w:val="none" w:sz="0" w:space="0" w:color="auto"/>
        <w:right w:val="none" w:sz="0" w:space="0" w:color="auto"/>
      </w:divBdr>
    </w:div>
    <w:div w:id="1886603702">
      <w:bodyDiv w:val="1"/>
      <w:marLeft w:val="0"/>
      <w:marRight w:val="0"/>
      <w:marTop w:val="0"/>
      <w:marBottom w:val="0"/>
      <w:divBdr>
        <w:top w:val="none" w:sz="0" w:space="0" w:color="auto"/>
        <w:left w:val="none" w:sz="0" w:space="0" w:color="auto"/>
        <w:bottom w:val="none" w:sz="0" w:space="0" w:color="auto"/>
        <w:right w:val="none" w:sz="0" w:space="0" w:color="auto"/>
      </w:divBdr>
    </w:div>
    <w:div w:id="1897669092">
      <w:bodyDiv w:val="1"/>
      <w:marLeft w:val="0"/>
      <w:marRight w:val="0"/>
      <w:marTop w:val="0"/>
      <w:marBottom w:val="0"/>
      <w:divBdr>
        <w:top w:val="none" w:sz="0" w:space="0" w:color="auto"/>
        <w:left w:val="none" w:sz="0" w:space="0" w:color="auto"/>
        <w:bottom w:val="none" w:sz="0" w:space="0" w:color="auto"/>
        <w:right w:val="none" w:sz="0" w:space="0" w:color="auto"/>
      </w:divBdr>
    </w:div>
    <w:div w:id="1898316787">
      <w:bodyDiv w:val="1"/>
      <w:marLeft w:val="0"/>
      <w:marRight w:val="0"/>
      <w:marTop w:val="0"/>
      <w:marBottom w:val="0"/>
      <w:divBdr>
        <w:top w:val="none" w:sz="0" w:space="0" w:color="auto"/>
        <w:left w:val="none" w:sz="0" w:space="0" w:color="auto"/>
        <w:bottom w:val="none" w:sz="0" w:space="0" w:color="auto"/>
        <w:right w:val="none" w:sz="0" w:space="0" w:color="auto"/>
      </w:divBdr>
    </w:div>
    <w:div w:id="1899393030">
      <w:bodyDiv w:val="1"/>
      <w:marLeft w:val="0"/>
      <w:marRight w:val="0"/>
      <w:marTop w:val="0"/>
      <w:marBottom w:val="0"/>
      <w:divBdr>
        <w:top w:val="none" w:sz="0" w:space="0" w:color="auto"/>
        <w:left w:val="none" w:sz="0" w:space="0" w:color="auto"/>
        <w:bottom w:val="none" w:sz="0" w:space="0" w:color="auto"/>
        <w:right w:val="none" w:sz="0" w:space="0" w:color="auto"/>
      </w:divBdr>
    </w:div>
    <w:div w:id="1911845016">
      <w:bodyDiv w:val="1"/>
      <w:marLeft w:val="0"/>
      <w:marRight w:val="0"/>
      <w:marTop w:val="0"/>
      <w:marBottom w:val="0"/>
      <w:divBdr>
        <w:top w:val="none" w:sz="0" w:space="0" w:color="auto"/>
        <w:left w:val="none" w:sz="0" w:space="0" w:color="auto"/>
        <w:bottom w:val="none" w:sz="0" w:space="0" w:color="auto"/>
        <w:right w:val="none" w:sz="0" w:space="0" w:color="auto"/>
      </w:divBdr>
    </w:div>
    <w:div w:id="1916276079">
      <w:bodyDiv w:val="1"/>
      <w:marLeft w:val="0"/>
      <w:marRight w:val="0"/>
      <w:marTop w:val="0"/>
      <w:marBottom w:val="0"/>
      <w:divBdr>
        <w:top w:val="none" w:sz="0" w:space="0" w:color="auto"/>
        <w:left w:val="none" w:sz="0" w:space="0" w:color="auto"/>
        <w:bottom w:val="none" w:sz="0" w:space="0" w:color="auto"/>
        <w:right w:val="none" w:sz="0" w:space="0" w:color="auto"/>
      </w:divBdr>
    </w:div>
    <w:div w:id="1924532199">
      <w:bodyDiv w:val="1"/>
      <w:marLeft w:val="0"/>
      <w:marRight w:val="0"/>
      <w:marTop w:val="0"/>
      <w:marBottom w:val="0"/>
      <w:divBdr>
        <w:top w:val="none" w:sz="0" w:space="0" w:color="auto"/>
        <w:left w:val="none" w:sz="0" w:space="0" w:color="auto"/>
        <w:bottom w:val="none" w:sz="0" w:space="0" w:color="auto"/>
        <w:right w:val="none" w:sz="0" w:space="0" w:color="auto"/>
      </w:divBdr>
    </w:div>
    <w:div w:id="1937054654">
      <w:bodyDiv w:val="1"/>
      <w:marLeft w:val="0"/>
      <w:marRight w:val="0"/>
      <w:marTop w:val="0"/>
      <w:marBottom w:val="0"/>
      <w:divBdr>
        <w:top w:val="none" w:sz="0" w:space="0" w:color="auto"/>
        <w:left w:val="none" w:sz="0" w:space="0" w:color="auto"/>
        <w:bottom w:val="none" w:sz="0" w:space="0" w:color="auto"/>
        <w:right w:val="none" w:sz="0" w:space="0" w:color="auto"/>
      </w:divBdr>
    </w:div>
    <w:div w:id="1949703312">
      <w:bodyDiv w:val="1"/>
      <w:marLeft w:val="0"/>
      <w:marRight w:val="0"/>
      <w:marTop w:val="0"/>
      <w:marBottom w:val="0"/>
      <w:divBdr>
        <w:top w:val="none" w:sz="0" w:space="0" w:color="auto"/>
        <w:left w:val="none" w:sz="0" w:space="0" w:color="auto"/>
        <w:bottom w:val="none" w:sz="0" w:space="0" w:color="auto"/>
        <w:right w:val="none" w:sz="0" w:space="0" w:color="auto"/>
      </w:divBdr>
    </w:div>
    <w:div w:id="1953392796">
      <w:bodyDiv w:val="1"/>
      <w:marLeft w:val="0"/>
      <w:marRight w:val="0"/>
      <w:marTop w:val="0"/>
      <w:marBottom w:val="0"/>
      <w:divBdr>
        <w:top w:val="none" w:sz="0" w:space="0" w:color="auto"/>
        <w:left w:val="none" w:sz="0" w:space="0" w:color="auto"/>
        <w:bottom w:val="none" w:sz="0" w:space="0" w:color="auto"/>
        <w:right w:val="none" w:sz="0" w:space="0" w:color="auto"/>
      </w:divBdr>
    </w:div>
    <w:div w:id="1975283299">
      <w:bodyDiv w:val="1"/>
      <w:marLeft w:val="0"/>
      <w:marRight w:val="0"/>
      <w:marTop w:val="0"/>
      <w:marBottom w:val="0"/>
      <w:divBdr>
        <w:top w:val="none" w:sz="0" w:space="0" w:color="auto"/>
        <w:left w:val="none" w:sz="0" w:space="0" w:color="auto"/>
        <w:bottom w:val="none" w:sz="0" w:space="0" w:color="auto"/>
        <w:right w:val="none" w:sz="0" w:space="0" w:color="auto"/>
      </w:divBdr>
    </w:div>
    <w:div w:id="1977449913">
      <w:bodyDiv w:val="1"/>
      <w:marLeft w:val="0"/>
      <w:marRight w:val="0"/>
      <w:marTop w:val="0"/>
      <w:marBottom w:val="0"/>
      <w:divBdr>
        <w:top w:val="none" w:sz="0" w:space="0" w:color="auto"/>
        <w:left w:val="none" w:sz="0" w:space="0" w:color="auto"/>
        <w:bottom w:val="none" w:sz="0" w:space="0" w:color="auto"/>
        <w:right w:val="none" w:sz="0" w:space="0" w:color="auto"/>
      </w:divBdr>
    </w:div>
    <w:div w:id="1987737755">
      <w:bodyDiv w:val="1"/>
      <w:marLeft w:val="0"/>
      <w:marRight w:val="0"/>
      <w:marTop w:val="0"/>
      <w:marBottom w:val="0"/>
      <w:divBdr>
        <w:top w:val="none" w:sz="0" w:space="0" w:color="auto"/>
        <w:left w:val="none" w:sz="0" w:space="0" w:color="auto"/>
        <w:bottom w:val="none" w:sz="0" w:space="0" w:color="auto"/>
        <w:right w:val="none" w:sz="0" w:space="0" w:color="auto"/>
      </w:divBdr>
    </w:div>
    <w:div w:id="1990597434">
      <w:bodyDiv w:val="1"/>
      <w:marLeft w:val="0"/>
      <w:marRight w:val="0"/>
      <w:marTop w:val="0"/>
      <w:marBottom w:val="0"/>
      <w:divBdr>
        <w:top w:val="none" w:sz="0" w:space="0" w:color="auto"/>
        <w:left w:val="none" w:sz="0" w:space="0" w:color="auto"/>
        <w:bottom w:val="none" w:sz="0" w:space="0" w:color="auto"/>
        <w:right w:val="none" w:sz="0" w:space="0" w:color="auto"/>
      </w:divBdr>
    </w:div>
    <w:div w:id="1990789499">
      <w:bodyDiv w:val="1"/>
      <w:marLeft w:val="0"/>
      <w:marRight w:val="0"/>
      <w:marTop w:val="0"/>
      <w:marBottom w:val="0"/>
      <w:divBdr>
        <w:top w:val="none" w:sz="0" w:space="0" w:color="auto"/>
        <w:left w:val="none" w:sz="0" w:space="0" w:color="auto"/>
        <w:bottom w:val="none" w:sz="0" w:space="0" w:color="auto"/>
        <w:right w:val="none" w:sz="0" w:space="0" w:color="auto"/>
      </w:divBdr>
    </w:div>
    <w:div w:id="1993367257">
      <w:bodyDiv w:val="1"/>
      <w:marLeft w:val="0"/>
      <w:marRight w:val="0"/>
      <w:marTop w:val="0"/>
      <w:marBottom w:val="0"/>
      <w:divBdr>
        <w:top w:val="none" w:sz="0" w:space="0" w:color="auto"/>
        <w:left w:val="none" w:sz="0" w:space="0" w:color="auto"/>
        <w:bottom w:val="none" w:sz="0" w:space="0" w:color="auto"/>
        <w:right w:val="none" w:sz="0" w:space="0" w:color="auto"/>
      </w:divBdr>
    </w:div>
    <w:div w:id="2006667814">
      <w:bodyDiv w:val="1"/>
      <w:marLeft w:val="0"/>
      <w:marRight w:val="0"/>
      <w:marTop w:val="0"/>
      <w:marBottom w:val="0"/>
      <w:divBdr>
        <w:top w:val="none" w:sz="0" w:space="0" w:color="auto"/>
        <w:left w:val="none" w:sz="0" w:space="0" w:color="auto"/>
        <w:bottom w:val="none" w:sz="0" w:space="0" w:color="auto"/>
        <w:right w:val="none" w:sz="0" w:space="0" w:color="auto"/>
      </w:divBdr>
    </w:div>
    <w:div w:id="2018649404">
      <w:bodyDiv w:val="1"/>
      <w:marLeft w:val="0"/>
      <w:marRight w:val="0"/>
      <w:marTop w:val="0"/>
      <w:marBottom w:val="0"/>
      <w:divBdr>
        <w:top w:val="none" w:sz="0" w:space="0" w:color="auto"/>
        <w:left w:val="none" w:sz="0" w:space="0" w:color="auto"/>
        <w:bottom w:val="none" w:sz="0" w:space="0" w:color="auto"/>
        <w:right w:val="none" w:sz="0" w:space="0" w:color="auto"/>
      </w:divBdr>
    </w:div>
    <w:div w:id="2027630582">
      <w:bodyDiv w:val="1"/>
      <w:marLeft w:val="0"/>
      <w:marRight w:val="0"/>
      <w:marTop w:val="0"/>
      <w:marBottom w:val="0"/>
      <w:divBdr>
        <w:top w:val="none" w:sz="0" w:space="0" w:color="auto"/>
        <w:left w:val="none" w:sz="0" w:space="0" w:color="auto"/>
        <w:bottom w:val="none" w:sz="0" w:space="0" w:color="auto"/>
        <w:right w:val="none" w:sz="0" w:space="0" w:color="auto"/>
      </w:divBdr>
    </w:div>
    <w:div w:id="2028749014">
      <w:bodyDiv w:val="1"/>
      <w:marLeft w:val="0"/>
      <w:marRight w:val="0"/>
      <w:marTop w:val="0"/>
      <w:marBottom w:val="0"/>
      <w:divBdr>
        <w:top w:val="none" w:sz="0" w:space="0" w:color="auto"/>
        <w:left w:val="none" w:sz="0" w:space="0" w:color="auto"/>
        <w:bottom w:val="none" w:sz="0" w:space="0" w:color="auto"/>
        <w:right w:val="none" w:sz="0" w:space="0" w:color="auto"/>
      </w:divBdr>
    </w:div>
    <w:div w:id="2043242761">
      <w:bodyDiv w:val="1"/>
      <w:marLeft w:val="0"/>
      <w:marRight w:val="0"/>
      <w:marTop w:val="0"/>
      <w:marBottom w:val="0"/>
      <w:divBdr>
        <w:top w:val="none" w:sz="0" w:space="0" w:color="auto"/>
        <w:left w:val="none" w:sz="0" w:space="0" w:color="auto"/>
        <w:bottom w:val="none" w:sz="0" w:space="0" w:color="auto"/>
        <w:right w:val="none" w:sz="0" w:space="0" w:color="auto"/>
      </w:divBdr>
    </w:div>
    <w:div w:id="2044666485">
      <w:bodyDiv w:val="1"/>
      <w:marLeft w:val="0"/>
      <w:marRight w:val="0"/>
      <w:marTop w:val="0"/>
      <w:marBottom w:val="0"/>
      <w:divBdr>
        <w:top w:val="none" w:sz="0" w:space="0" w:color="auto"/>
        <w:left w:val="none" w:sz="0" w:space="0" w:color="auto"/>
        <w:bottom w:val="none" w:sz="0" w:space="0" w:color="auto"/>
        <w:right w:val="none" w:sz="0" w:space="0" w:color="auto"/>
      </w:divBdr>
    </w:div>
    <w:div w:id="2078090844">
      <w:bodyDiv w:val="1"/>
      <w:marLeft w:val="0"/>
      <w:marRight w:val="0"/>
      <w:marTop w:val="0"/>
      <w:marBottom w:val="0"/>
      <w:divBdr>
        <w:top w:val="none" w:sz="0" w:space="0" w:color="auto"/>
        <w:left w:val="none" w:sz="0" w:space="0" w:color="auto"/>
        <w:bottom w:val="none" w:sz="0" w:space="0" w:color="auto"/>
        <w:right w:val="none" w:sz="0" w:space="0" w:color="auto"/>
      </w:divBdr>
    </w:div>
    <w:div w:id="2116973212">
      <w:bodyDiv w:val="1"/>
      <w:marLeft w:val="0"/>
      <w:marRight w:val="0"/>
      <w:marTop w:val="0"/>
      <w:marBottom w:val="0"/>
      <w:divBdr>
        <w:top w:val="none" w:sz="0" w:space="0" w:color="auto"/>
        <w:left w:val="none" w:sz="0" w:space="0" w:color="auto"/>
        <w:bottom w:val="none" w:sz="0" w:space="0" w:color="auto"/>
        <w:right w:val="none" w:sz="0" w:space="0" w:color="auto"/>
      </w:divBdr>
    </w:div>
    <w:div w:id="21199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9" Type="http://schemas.openxmlformats.org/officeDocument/2006/relationships/hyperlink" Target="mailto:l.sheridan@latrobe.edu.au" TargetMode="External"/><Relationship Id="rId21" Type="http://schemas.openxmlformats.org/officeDocument/2006/relationships/image" Target="media/image13.JPG"/><Relationship Id="rId34" Type="http://schemas.openxmlformats.org/officeDocument/2006/relationships/hyperlink" Target="mailto:anthony.hornby@cdu.edu.au" TargetMode="External"/><Relationship Id="rId42" Type="http://schemas.openxmlformats.org/officeDocument/2006/relationships/hyperlink" Target="mailto:n10.clark@qut.edu.au" TargetMode="External"/><Relationship Id="rId47" Type="http://schemas.openxmlformats.org/officeDocument/2006/relationships/hyperlink" Target="mailto:l.peachey@library.uq.edu.au" TargetMode="External"/><Relationship Id="rId50" Type="http://schemas.openxmlformats.org/officeDocument/2006/relationships/hyperlink" Target="mailto:a.sinclair@usc.edu.au" TargetMode="External"/><Relationship Id="rId55" Type="http://schemas.openxmlformats.org/officeDocument/2006/relationships/hyperlink" Target="mailto:a.mcguiness@adfa.edu.a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footer" Target="footer3.xml"/><Relationship Id="rId41" Type="http://schemas.openxmlformats.org/officeDocument/2006/relationships/hyperlink" Target="mailto:sarah.jansen@monash.edu" TargetMode="External"/><Relationship Id="rId54" Type="http://schemas.openxmlformats.org/officeDocument/2006/relationships/hyperlink" Target="mailto:r.drummond@unsw.edu.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yperlink" Target="mailto:cpo@caul.edu.au" TargetMode="External"/><Relationship Id="rId37" Type="http://schemas.openxmlformats.org/officeDocument/2006/relationships/hyperlink" Target="mailto:kate.wanchap@jcu.edu.au" TargetMode="External"/><Relationship Id="rId40" Type="http://schemas.openxmlformats.org/officeDocument/2006/relationships/hyperlink" Target="mailto:andrew.aupek@mq.edu.au" TargetMode="External"/><Relationship Id="rId45" Type="http://schemas.openxmlformats.org/officeDocument/2006/relationships/hyperlink" Target="mailto:Christian.West@canberra.edu.au" TargetMode="External"/><Relationship Id="rId53" Type="http://schemas.openxmlformats.org/officeDocument/2006/relationships/hyperlink" Target="mailto:abetts@uow.edu.au"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footer" Target="footer2.xml"/><Relationship Id="rId36" Type="http://schemas.openxmlformats.org/officeDocument/2006/relationships/hyperlink" Target="mailto:l.dubois@ecu.edu.au" TargetMode="External"/><Relationship Id="rId49" Type="http://schemas.openxmlformats.org/officeDocument/2006/relationships/hyperlink" Target="mailto:kate.stanton@sydney.edu.au" TargetMode="External"/><Relationship Id="rId57" Type="http://schemas.openxmlformats.org/officeDocument/2006/relationships/header" Target="header2.xml"/><Relationship Id="rId61"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image" Target="media/image11.jpg"/><Relationship Id="rId31" Type="http://schemas.openxmlformats.org/officeDocument/2006/relationships/hyperlink" Target="mailto:kjoc@bond.edu.au" TargetMode="External"/><Relationship Id="rId44" Type="http://schemas.openxmlformats.org/officeDocument/2006/relationships/hyperlink" Target="mailto:alexander.sussman@scu.edu.au" TargetMode="External"/><Relationship Id="rId52" Type="http://schemas.openxmlformats.org/officeDocument/2006/relationships/hyperlink" Target="mailto:claremc@uow.edu.au"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eadingstratagems.com.au/who-we-are.html" TargetMode="External"/><Relationship Id="rId14" Type="http://schemas.openxmlformats.org/officeDocument/2006/relationships/image" Target="media/image6.jpeg"/><Relationship Id="rId22" Type="http://schemas.openxmlformats.org/officeDocument/2006/relationships/hyperlink" Target="http://www.sconul.ac.uk/page/libraries-of-the-future" TargetMode="External"/><Relationship Id="rId27" Type="http://schemas.openxmlformats.org/officeDocument/2006/relationships/footer" Target="footer1.xml"/><Relationship Id="rId30" Type="http://schemas.openxmlformats.org/officeDocument/2006/relationships/hyperlink" Target="mailto:caul@caul.edu.au" TargetMode="External"/><Relationship Id="rId35" Type="http://schemas.openxmlformats.org/officeDocument/2006/relationships/hyperlink" Target="mailto:josipa.crnic@deakin.edu.au" TargetMode="External"/><Relationship Id="rId43" Type="http://schemas.openxmlformats.org/officeDocument/2006/relationships/hyperlink" Target="mailto:tanya.bramley@rmit.edu.au" TargetMode="External"/><Relationship Id="rId48" Type="http://schemas.openxmlformats.org/officeDocument/2006/relationships/hyperlink" Target="mailto:tahnee.pearse@usq.edu.au" TargetMode="External"/><Relationship Id="rId56" Type="http://schemas.openxmlformats.org/officeDocument/2006/relationships/hyperlink" Target="mailto:cameron.barrie@vu.edu.au" TargetMode="External"/><Relationship Id="rId8" Type="http://schemas.openxmlformats.org/officeDocument/2006/relationships/image" Target="media/image1.jpeg"/><Relationship Id="rId51" Type="http://schemas.openxmlformats.org/officeDocument/2006/relationships/hyperlink" Target="mailto:glynis.jones@uwa.edu.au" TargetMode="Externa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s://www.surveymonkey.com/s/CLI2016-EvaluationSurvey" TargetMode="External"/><Relationship Id="rId33" Type="http://schemas.openxmlformats.org/officeDocument/2006/relationships/hyperlink" Target="mailto:vsalway@csu.edu.au" TargetMode="External"/><Relationship Id="rId38" Type="http://schemas.openxmlformats.org/officeDocument/2006/relationships/hyperlink" Target="mailto:c.clements@latrobe.edu.au" TargetMode="External"/><Relationship Id="rId46" Type="http://schemas.openxmlformats.org/officeDocument/2006/relationships/hyperlink" Target="mailto:bpizzani@une.edu.au" TargetMode="External"/><Relationship Id="rId59"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6.jpeg"/></Relationships>
</file>

<file path=word/_rels/footer5.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44F2-A846-49FE-A28A-5513B8B2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15</Pages>
  <Words>3815</Words>
  <Characters>24526</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lpstr>
    </vt:vector>
  </TitlesOfParts>
  <Company>ANU</Company>
  <LinksUpToDate>false</LinksUpToDate>
  <CharactersWithSpaces>28285</CharactersWithSpaces>
  <SharedDoc>false</SharedDoc>
  <HLinks>
    <vt:vector size="30" baseType="variant">
      <vt:variant>
        <vt:i4>2883628</vt:i4>
      </vt:variant>
      <vt:variant>
        <vt:i4>12</vt:i4>
      </vt:variant>
      <vt:variant>
        <vt:i4>0</vt:i4>
      </vt:variant>
      <vt:variant>
        <vt:i4>5</vt:i4>
      </vt:variant>
      <vt:variant>
        <vt:lpwstr>http://www.surveymonkey.com/s/CLI2012-EvaluationSurvey</vt:lpwstr>
      </vt:variant>
      <vt:variant>
        <vt:lpwstr/>
      </vt:variant>
      <vt:variant>
        <vt:i4>7340099</vt:i4>
      </vt:variant>
      <vt:variant>
        <vt:i4>9</vt:i4>
      </vt:variant>
      <vt:variant>
        <vt:i4>0</vt:i4>
      </vt:variant>
      <vt:variant>
        <vt:i4>5</vt:i4>
      </vt:variant>
      <vt:variant>
        <vt:lpwstr>mailto:suehutley@gmail.com</vt:lpwstr>
      </vt:variant>
      <vt:variant>
        <vt:lpwstr/>
      </vt:variant>
      <vt:variant>
        <vt:i4>1245257</vt:i4>
      </vt:variant>
      <vt:variant>
        <vt:i4>6</vt:i4>
      </vt:variant>
      <vt:variant>
        <vt:i4>0</vt:i4>
      </vt:variant>
      <vt:variant>
        <vt:i4>5</vt:i4>
      </vt:variant>
      <vt:variant>
        <vt:lpwstr>http://www2.archivists.org/sites/all/files/TalkingPoints.pdf</vt:lpwstr>
      </vt:variant>
      <vt:variant>
        <vt:lpwstr/>
      </vt:variant>
      <vt:variant>
        <vt:i4>6029397</vt:i4>
      </vt:variant>
      <vt:variant>
        <vt:i4>3</vt:i4>
      </vt:variant>
      <vt:variant>
        <vt:i4>0</vt:i4>
      </vt:variant>
      <vt:variant>
        <vt:i4>5</vt:i4>
      </vt:variant>
      <vt:variant>
        <vt:lpwstr>http://martsandlundy.com/blog/2012/01/10-elevator-pitch-tips-for-non-profits</vt:lpwstr>
      </vt:variant>
      <vt:variant>
        <vt:lpwstr/>
      </vt:variant>
      <vt:variant>
        <vt:i4>6029407</vt:i4>
      </vt:variant>
      <vt:variant>
        <vt:i4>0</vt:i4>
      </vt:variant>
      <vt:variant>
        <vt:i4>0</vt:i4>
      </vt:variant>
      <vt:variant>
        <vt:i4>5</vt:i4>
      </vt:variant>
      <vt:variant>
        <vt:lpwstr>http://www.librarysparkletraining.com.au/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Meredith Hawke</dc:creator>
  <cp:keywords/>
  <dc:description/>
  <cp:lastModifiedBy>Feona Abercrombie</cp:lastModifiedBy>
  <cp:revision>314</cp:revision>
  <cp:lastPrinted>2012-07-30T02:16:00Z</cp:lastPrinted>
  <dcterms:created xsi:type="dcterms:W3CDTF">2016-06-06T02:03:00Z</dcterms:created>
  <dcterms:modified xsi:type="dcterms:W3CDTF">2016-07-14T23:51:00Z</dcterms:modified>
</cp:coreProperties>
</file>